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502" w:rsidRPr="00506502" w:rsidRDefault="00506502" w:rsidP="00506502">
      <w:pPr>
        <w:widowControl w:val="0"/>
        <w:autoSpaceDE w:val="0"/>
        <w:autoSpaceDN w:val="0"/>
        <w:spacing w:before="76" w:after="0" w:line="230" w:lineRule="exact"/>
        <w:ind w:right="1662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СИЛЛАБУС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30" w:lineRule="exact"/>
        <w:ind w:right="1662"/>
        <w:jc w:val="center"/>
        <w:rPr>
          <w:rFonts w:ascii="Times New Roman" w:eastAsia="Times New Roman" w:hAnsi="Times New Roman" w:cs="Times New Roman"/>
          <w:b/>
          <w:sz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202</w:t>
      </w:r>
      <w:r w:rsidR="00737496">
        <w:rPr>
          <w:rFonts w:ascii="Times New Roman" w:eastAsia="Times New Roman" w:hAnsi="Times New Roman" w:cs="Times New Roman"/>
          <w:b/>
          <w:sz w:val="20"/>
          <w:lang w:val="en-US"/>
        </w:rPr>
        <w:t>5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-202</w:t>
      </w:r>
      <w:r w:rsidR="00737496">
        <w:rPr>
          <w:rFonts w:ascii="Times New Roman" w:eastAsia="Times New Roman" w:hAnsi="Times New Roman" w:cs="Times New Roman"/>
          <w:b/>
          <w:sz w:val="20"/>
          <w:lang w:val="en-US"/>
        </w:rPr>
        <w:t>6</w:t>
      </w:r>
      <w:r w:rsidRPr="00506502">
        <w:rPr>
          <w:rFonts w:ascii="Times New Roman" w:eastAsia="Times New Roman" w:hAnsi="Times New Roman" w:cs="Times New Roman"/>
          <w:b/>
          <w:spacing w:val="-4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оқу</w:t>
      </w:r>
      <w:r w:rsidRPr="00506502">
        <w:rPr>
          <w:rFonts w:ascii="Times New Roman" w:eastAsia="Times New Roman" w:hAnsi="Times New Roman" w:cs="Times New Roman"/>
          <w:b/>
          <w:spacing w:val="-2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жылының</w:t>
      </w:r>
      <w:r w:rsidRPr="00506502">
        <w:rPr>
          <w:rFonts w:ascii="Times New Roman" w:eastAsia="Times New Roman" w:hAnsi="Times New Roman" w:cs="Times New Roman"/>
          <w:b/>
          <w:spacing w:val="-5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күзгі</w:t>
      </w:r>
      <w:r w:rsidRPr="00506502">
        <w:rPr>
          <w:rFonts w:ascii="Times New Roman" w:eastAsia="Times New Roman" w:hAnsi="Times New Roman" w:cs="Times New Roman"/>
          <w:b/>
          <w:spacing w:val="-2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семестрі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 xml:space="preserve">                                                              «</w:t>
      </w:r>
      <w:r w:rsidRPr="0050650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8D07301- Геодезия</w:t>
      </w:r>
      <w:r w:rsidRPr="00506502">
        <w:rPr>
          <w:rFonts w:ascii="Times New Roman" w:eastAsia="Times New Roman" w:hAnsi="Times New Roman" w:cs="Times New Roman"/>
          <w:b/>
          <w:sz w:val="16"/>
          <w:szCs w:val="16"/>
          <w:lang w:val="kk-KZ"/>
        </w:rPr>
        <w:t>»</w:t>
      </w:r>
      <w:r w:rsidRPr="0050650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 білім беру бағдарламасы 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31"/>
        <w:gridCol w:w="1245"/>
        <w:gridCol w:w="852"/>
        <w:gridCol w:w="1134"/>
        <w:gridCol w:w="1134"/>
        <w:gridCol w:w="1276"/>
        <w:gridCol w:w="1134"/>
        <w:gridCol w:w="1985"/>
      </w:tblGrid>
      <w:tr w:rsidR="00506502" w:rsidRPr="007739F5" w:rsidTr="000B66A7">
        <w:trPr>
          <w:trHeight w:val="264"/>
        </w:trPr>
        <w:tc>
          <w:tcPr>
            <w:tcW w:w="1701" w:type="dxa"/>
            <w:vMerge w:val="restart"/>
            <w:shd w:val="clear" w:color="auto" w:fill="DBE4F0"/>
          </w:tcPr>
          <w:p w:rsidR="00506502" w:rsidRPr="00506502" w:rsidRDefault="00506502" w:rsidP="00506502">
            <w:pPr>
              <w:ind w:right="152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Пәннің ID және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атауы</w:t>
            </w:r>
          </w:p>
        </w:tc>
        <w:tc>
          <w:tcPr>
            <w:tcW w:w="2128" w:type="dxa"/>
            <w:gridSpan w:val="3"/>
            <w:vMerge w:val="restart"/>
            <w:shd w:val="clear" w:color="auto" w:fill="DBE4F0"/>
          </w:tcPr>
          <w:p w:rsidR="00506502" w:rsidRPr="00506502" w:rsidRDefault="003275D4" w:rsidP="00506502">
            <w:pPr>
              <w:ind w:right="430"/>
              <w:jc w:val="both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Студенттің</w:t>
            </w:r>
            <w:r w:rsidR="00506502"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="00506502"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өзіндік жұмысын</w:t>
            </w:r>
            <w:r w:rsidR="00506502"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="00506502"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(ДӨЖ)</w:t>
            </w:r>
          </w:p>
        </w:tc>
        <w:tc>
          <w:tcPr>
            <w:tcW w:w="3544" w:type="dxa"/>
            <w:gridSpan w:val="3"/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Кредиттер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саны</w:t>
            </w:r>
          </w:p>
        </w:tc>
        <w:tc>
          <w:tcPr>
            <w:tcW w:w="1134" w:type="dxa"/>
            <w:vMerge w:val="restart"/>
            <w:shd w:val="clear" w:color="auto" w:fill="DBE4F0"/>
          </w:tcPr>
          <w:p w:rsidR="00506502" w:rsidRPr="00506502" w:rsidRDefault="00506502" w:rsidP="00506502">
            <w:pPr>
              <w:ind w:right="263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Кредит-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тердің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жалпы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саны</w:t>
            </w:r>
          </w:p>
        </w:tc>
        <w:tc>
          <w:tcPr>
            <w:tcW w:w="1985" w:type="dxa"/>
            <w:vMerge w:val="restart"/>
            <w:shd w:val="clear" w:color="auto" w:fill="DBE4F0"/>
          </w:tcPr>
          <w:p w:rsidR="00506502" w:rsidRPr="00506502" w:rsidRDefault="00506502" w:rsidP="00506502">
            <w:pPr>
              <w:ind w:right="30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Оқытушының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жетекшілігімен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білім алушының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өзіндік жұмысы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(ОДӨЖ)</w:t>
            </w:r>
          </w:p>
        </w:tc>
      </w:tr>
      <w:tr w:rsidR="00506502" w:rsidRPr="00506502" w:rsidTr="000B66A7">
        <w:trPr>
          <w:trHeight w:val="1059"/>
        </w:trPr>
        <w:tc>
          <w:tcPr>
            <w:tcW w:w="1701" w:type="dxa"/>
            <w:vMerge/>
            <w:tcBorders>
              <w:top w:val="nil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2128" w:type="dxa"/>
            <w:gridSpan w:val="3"/>
            <w:vMerge/>
            <w:tcBorders>
              <w:top w:val="nil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134" w:type="dxa"/>
            <w:shd w:val="clear" w:color="auto" w:fill="DBE4F0"/>
          </w:tcPr>
          <w:p w:rsidR="00506502" w:rsidRPr="00506502" w:rsidRDefault="00506502" w:rsidP="00506502">
            <w:pPr>
              <w:ind w:right="149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Дәрістер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(Д)</w:t>
            </w:r>
          </w:p>
        </w:tc>
        <w:tc>
          <w:tcPr>
            <w:tcW w:w="1134" w:type="dxa"/>
            <w:shd w:val="clear" w:color="auto" w:fill="DBE4F0"/>
          </w:tcPr>
          <w:p w:rsidR="00506502" w:rsidRPr="00506502" w:rsidRDefault="00506502" w:rsidP="00506502">
            <w:pPr>
              <w:ind w:right="149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Семинар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сабақтар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(СС)</w:t>
            </w:r>
          </w:p>
        </w:tc>
        <w:tc>
          <w:tcPr>
            <w:tcW w:w="1276" w:type="dxa"/>
            <w:shd w:val="clear" w:color="auto" w:fill="DBE4F0"/>
          </w:tcPr>
          <w:p w:rsidR="00506502" w:rsidRPr="00506502" w:rsidRDefault="00506502" w:rsidP="00506502">
            <w:pPr>
              <w:ind w:right="22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Зерт.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сабақтар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(ЗС)</w:t>
            </w:r>
          </w:p>
        </w:tc>
        <w:tc>
          <w:tcPr>
            <w:tcW w:w="1134" w:type="dxa"/>
            <w:vMerge/>
            <w:tcBorders>
              <w:top w:val="nil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506502" w:rsidRPr="00506502" w:rsidTr="000B66A7">
        <w:trPr>
          <w:trHeight w:val="1098"/>
        </w:trPr>
        <w:tc>
          <w:tcPr>
            <w:tcW w:w="1701" w:type="dxa"/>
          </w:tcPr>
          <w:p w:rsidR="00506502" w:rsidRPr="007739F5" w:rsidRDefault="00506502" w:rsidP="003275D4">
            <w:pPr>
              <w:spacing w:line="20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3275D4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103998</w:t>
            </w:r>
            <w:r w:rsidR="007739F5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-</w:t>
            </w:r>
          </w:p>
          <w:p w:rsidR="007739F5" w:rsidRPr="007739F5" w:rsidRDefault="007739F5" w:rsidP="007739F5">
            <w:pPr>
              <w:spacing w:line="209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7739F5">
              <w:rPr>
                <w:rFonts w:ascii="Times New Roman" w:hAnsi="Times New Roman" w:cs="Times New Roman"/>
                <w:bCs/>
                <w:sz w:val="20"/>
                <w:szCs w:val="20"/>
                <w:shd w:val="clear" w:color="auto" w:fill="FFFFFF"/>
                <w:lang w:val="kk-KZ"/>
              </w:rPr>
              <w:t>Геокеңістіктік мәліметтерді интеллектуалды талдау және краудсорсинг</w:t>
            </w:r>
            <w:r w:rsidRPr="007739F5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2128" w:type="dxa"/>
            <w:gridSpan w:val="3"/>
          </w:tcPr>
          <w:p w:rsidR="00506502" w:rsidRPr="00506502" w:rsidRDefault="00506502" w:rsidP="00506502">
            <w:pPr>
              <w:spacing w:line="183" w:lineRule="exact"/>
              <w:jc w:val="center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3</w:t>
            </w:r>
          </w:p>
        </w:tc>
        <w:tc>
          <w:tcPr>
            <w:tcW w:w="1134" w:type="dxa"/>
          </w:tcPr>
          <w:p w:rsidR="00506502" w:rsidRPr="00506502" w:rsidRDefault="00506502" w:rsidP="00506502">
            <w:pPr>
              <w:ind w:right="414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1,7</w:t>
            </w:r>
          </w:p>
        </w:tc>
        <w:tc>
          <w:tcPr>
            <w:tcW w:w="1134" w:type="dxa"/>
          </w:tcPr>
          <w:p w:rsidR="00506502" w:rsidRPr="00506502" w:rsidRDefault="00506502" w:rsidP="00506502">
            <w:pPr>
              <w:ind w:right="414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3,3</w:t>
            </w:r>
          </w:p>
        </w:tc>
        <w:tc>
          <w:tcPr>
            <w:tcW w:w="1276" w:type="dxa"/>
          </w:tcPr>
          <w:p w:rsidR="00506502" w:rsidRPr="00506502" w:rsidRDefault="00506502" w:rsidP="00506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-</w:t>
            </w:r>
          </w:p>
        </w:tc>
        <w:tc>
          <w:tcPr>
            <w:tcW w:w="1134" w:type="dxa"/>
          </w:tcPr>
          <w:p w:rsidR="00506502" w:rsidRPr="00506502" w:rsidRDefault="00506502" w:rsidP="0050650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1985" w:type="dxa"/>
          </w:tcPr>
          <w:p w:rsidR="00506502" w:rsidRPr="00506502" w:rsidRDefault="00506502" w:rsidP="00506502">
            <w:pPr>
              <w:spacing w:line="183" w:lineRule="exact"/>
              <w:jc w:val="center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6</w:t>
            </w:r>
          </w:p>
        </w:tc>
      </w:tr>
      <w:tr w:rsidR="00506502" w:rsidRPr="00506502" w:rsidTr="000B66A7">
        <w:trPr>
          <w:trHeight w:val="230"/>
        </w:trPr>
        <w:tc>
          <w:tcPr>
            <w:tcW w:w="10492" w:type="dxa"/>
            <w:gridSpan w:val="9"/>
            <w:shd w:val="clear" w:color="auto" w:fill="DBE4F0"/>
          </w:tcPr>
          <w:p w:rsidR="00506502" w:rsidRPr="00506502" w:rsidRDefault="00506502" w:rsidP="00506502">
            <w:pPr>
              <w:spacing w:line="210" w:lineRule="exact"/>
              <w:ind w:right="3134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ПӘН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ТУРАЛЫ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АКАДЕМИЯЛЫҚ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АҚПАРАТ</w:t>
            </w:r>
          </w:p>
        </w:tc>
      </w:tr>
      <w:tr w:rsidR="00506502" w:rsidRPr="007739F5" w:rsidTr="00EE2187">
        <w:trPr>
          <w:trHeight w:val="460"/>
        </w:trPr>
        <w:tc>
          <w:tcPr>
            <w:tcW w:w="1732" w:type="dxa"/>
            <w:gridSpan w:val="2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Оқыту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түрі</w:t>
            </w:r>
          </w:p>
        </w:tc>
        <w:tc>
          <w:tcPr>
            <w:tcW w:w="1245" w:type="dxa"/>
          </w:tcPr>
          <w:p w:rsidR="00506502" w:rsidRPr="00506502" w:rsidRDefault="00506502" w:rsidP="00506502">
            <w:pPr>
              <w:spacing w:line="230" w:lineRule="atLeast"/>
              <w:ind w:right="92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Циклы,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компоненті</w:t>
            </w:r>
          </w:p>
        </w:tc>
        <w:tc>
          <w:tcPr>
            <w:tcW w:w="1986" w:type="dxa"/>
            <w:gridSpan w:val="2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Дәріс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түрлері</w:t>
            </w:r>
          </w:p>
        </w:tc>
        <w:tc>
          <w:tcPr>
            <w:tcW w:w="2410" w:type="dxa"/>
            <w:gridSpan w:val="2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Семинар</w:t>
            </w:r>
          </w:p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сабақтарының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түрлері</w:t>
            </w:r>
          </w:p>
        </w:tc>
        <w:tc>
          <w:tcPr>
            <w:tcW w:w="3119" w:type="dxa"/>
            <w:gridSpan w:val="2"/>
          </w:tcPr>
          <w:p w:rsidR="00506502" w:rsidRPr="00506502" w:rsidRDefault="00506502" w:rsidP="00506502">
            <w:pPr>
              <w:spacing w:line="230" w:lineRule="atLeast"/>
              <w:ind w:right="214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Қорытынды бақылаудың түрі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платфомасы</w:t>
            </w:r>
          </w:p>
        </w:tc>
      </w:tr>
      <w:tr w:rsidR="00506502" w:rsidRPr="00506502" w:rsidTr="00EE2187">
        <w:trPr>
          <w:trHeight w:val="919"/>
        </w:trPr>
        <w:tc>
          <w:tcPr>
            <w:tcW w:w="1732" w:type="dxa"/>
            <w:gridSpan w:val="2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офлайн</w:t>
            </w:r>
          </w:p>
        </w:tc>
        <w:tc>
          <w:tcPr>
            <w:tcW w:w="1245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lang w:val="kk-KZ"/>
              </w:rPr>
              <w:t>БП/ЖК</w:t>
            </w:r>
          </w:p>
        </w:tc>
        <w:tc>
          <w:tcPr>
            <w:tcW w:w="1986" w:type="dxa"/>
            <w:gridSpan w:val="2"/>
          </w:tcPr>
          <w:p w:rsidR="00506502" w:rsidRPr="00506502" w:rsidRDefault="00506502" w:rsidP="00506502">
            <w:pPr>
              <w:ind w:right="328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Аналитиқалық,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ақпараттық,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проблемалық</w:t>
            </w:r>
          </w:p>
        </w:tc>
        <w:tc>
          <w:tcPr>
            <w:tcW w:w="2410" w:type="dxa"/>
            <w:gridSpan w:val="2"/>
          </w:tcPr>
          <w:p w:rsidR="00506502" w:rsidRPr="00506502" w:rsidRDefault="00506502" w:rsidP="00506502">
            <w:pPr>
              <w:ind w:right="26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Ақпараттық ізденіс,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нәтижелерді</w:t>
            </w:r>
          </w:p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талдау</w:t>
            </w:r>
          </w:p>
        </w:tc>
        <w:tc>
          <w:tcPr>
            <w:tcW w:w="3119" w:type="dxa"/>
            <w:gridSpan w:val="2"/>
            <w:vMerge w:val="restart"/>
          </w:tcPr>
          <w:p w:rsidR="00506502" w:rsidRPr="00506502" w:rsidRDefault="00506502" w:rsidP="003275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Ауызша емтихан,</w:t>
            </w:r>
          </w:p>
          <w:p w:rsidR="00506502" w:rsidRPr="00506502" w:rsidRDefault="00506502" w:rsidP="003275D4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Univer жүйесі</w:t>
            </w:r>
          </w:p>
        </w:tc>
      </w:tr>
      <w:tr w:rsidR="00EE2187" w:rsidRPr="00737496" w:rsidTr="00EE2187">
        <w:trPr>
          <w:trHeight w:val="230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Дәріскер</w:t>
            </w:r>
          </w:p>
        </w:tc>
        <w:tc>
          <w:tcPr>
            <w:tcW w:w="5641" w:type="dxa"/>
            <w:gridSpan w:val="5"/>
          </w:tcPr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Техника ғылымдарының докторы, профессор </w:t>
            </w:r>
          </w:p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Орынғожин Ерназ Советович</w:t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EE2187" w:rsidRPr="007739F5" w:rsidTr="00EE2187">
        <w:trPr>
          <w:trHeight w:val="230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e-mail:</w:t>
            </w:r>
          </w:p>
        </w:tc>
        <w:tc>
          <w:tcPr>
            <w:tcW w:w="5641" w:type="dxa"/>
            <w:gridSpan w:val="5"/>
          </w:tcPr>
          <w:p w:rsidR="00EE2187" w:rsidRPr="00EE2187" w:rsidRDefault="007739F5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6" w:history="1">
              <w:r w:rsidR="00AA07A5" w:rsidRPr="00AA07A5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  <w:lang w:val="kk-KZ"/>
                </w:rPr>
                <w:t>Oryngozhin.YErnaz@kaznu.kz</w:t>
              </w:r>
            </w:hyperlink>
            <w:r w:rsidR="00AA07A5" w:rsidRPr="00AA07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  <w:r w:rsidR="00AA07A5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kk-KZ"/>
              </w:rPr>
              <w:t xml:space="preserve"> </w:t>
            </w:r>
            <w:r w:rsidR="00EE2187"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е-mail:</w:t>
            </w:r>
            <w:r w:rsidR="00EE2187" w:rsidRPr="00EE2187">
              <w:rPr>
                <w:lang w:val="ru-RU"/>
              </w:rPr>
              <w:fldChar w:fldCharType="begin"/>
            </w:r>
            <w:r w:rsidR="00EE2187"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"mailto:e24.01@mail.ru" </w:instrText>
            </w:r>
            <w:r w:rsidR="00EE2187" w:rsidRPr="00EE2187">
              <w:rPr>
                <w:lang w:val="ru-RU"/>
              </w:rPr>
              <w:fldChar w:fldCharType="separate"/>
            </w:r>
            <w:r w:rsidR="00EE2187" w:rsidRPr="00EE2187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>e24.01@mail.ru</w:t>
            </w:r>
            <w:r w:rsidR="00EE2187" w:rsidRPr="00EE2187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EE2187" w:rsidRPr="00506502" w:rsidTr="00EE2187">
        <w:trPr>
          <w:trHeight w:val="230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Телефон:</w:t>
            </w:r>
          </w:p>
        </w:tc>
        <w:tc>
          <w:tcPr>
            <w:tcW w:w="5641" w:type="dxa"/>
            <w:gridSpan w:val="5"/>
          </w:tcPr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87028390911(WhatsApp)</w:t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</w:tr>
      <w:tr w:rsidR="00EE2187" w:rsidRPr="00737496" w:rsidTr="00EE2187">
        <w:trPr>
          <w:trHeight w:val="264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Ассистент</w:t>
            </w:r>
          </w:p>
        </w:tc>
        <w:tc>
          <w:tcPr>
            <w:tcW w:w="5641" w:type="dxa"/>
            <w:gridSpan w:val="5"/>
          </w:tcPr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Техника ғылымдарының докторы, профессор </w:t>
            </w:r>
          </w:p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Орынғожин Ерназ Советович</w:t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EE2187" w:rsidRPr="007739F5" w:rsidTr="00EE2187">
        <w:trPr>
          <w:trHeight w:val="263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e-mail:</w:t>
            </w:r>
          </w:p>
        </w:tc>
        <w:tc>
          <w:tcPr>
            <w:tcW w:w="5641" w:type="dxa"/>
            <w:gridSpan w:val="5"/>
          </w:tcPr>
          <w:p w:rsidR="00EE2187" w:rsidRPr="00EE2187" w:rsidRDefault="007739F5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hyperlink r:id="rId7" w:history="1">
              <w:r w:rsidR="00AA07A5" w:rsidRPr="00AA07A5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  <w:lang w:val="kk-KZ"/>
                </w:rPr>
                <w:t>Oryngozhin.YErnaz@kaznu.kz</w:t>
              </w:r>
            </w:hyperlink>
            <w:r w:rsidR="00AA07A5" w:rsidRPr="00AA07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  <w:r w:rsidR="00AA07A5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kk-KZ"/>
              </w:rPr>
              <w:t xml:space="preserve"> </w:t>
            </w:r>
            <w:r w:rsidR="00EE2187"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е-mail:</w:t>
            </w:r>
            <w:r w:rsidR="00EE2187" w:rsidRPr="00EE2187">
              <w:rPr>
                <w:lang w:val="ru-RU"/>
              </w:rPr>
              <w:fldChar w:fldCharType="begin"/>
            </w:r>
            <w:r w:rsidR="00EE2187"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instrText xml:space="preserve"> HYPERLINK "mailto:e24.01@mail.ru" </w:instrText>
            </w:r>
            <w:r w:rsidR="00EE2187" w:rsidRPr="00EE2187">
              <w:rPr>
                <w:lang w:val="ru-RU"/>
              </w:rPr>
              <w:fldChar w:fldCharType="separate"/>
            </w:r>
            <w:r w:rsidR="00EE2187" w:rsidRPr="00EE2187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t>e24.01@mail.ru</w:t>
            </w:r>
            <w:r w:rsidR="00EE2187" w:rsidRPr="00EE2187">
              <w:rPr>
                <w:rStyle w:val="a6"/>
                <w:rFonts w:ascii="Times New Roman" w:hAnsi="Times New Roman" w:cs="Times New Roman"/>
                <w:sz w:val="20"/>
                <w:szCs w:val="20"/>
                <w:lang w:val="kk-KZ"/>
              </w:rPr>
              <w:fldChar w:fldCharType="end"/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EE2187" w:rsidRPr="00506502" w:rsidTr="00EE2187">
        <w:trPr>
          <w:trHeight w:val="264"/>
        </w:trPr>
        <w:tc>
          <w:tcPr>
            <w:tcW w:w="1732" w:type="dxa"/>
            <w:gridSpan w:val="2"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Телефоны:</w:t>
            </w:r>
          </w:p>
        </w:tc>
        <w:tc>
          <w:tcPr>
            <w:tcW w:w="5641" w:type="dxa"/>
            <w:gridSpan w:val="5"/>
          </w:tcPr>
          <w:p w:rsidR="00EE2187" w:rsidRPr="00EE2187" w:rsidRDefault="00EE2187" w:rsidP="000B66A7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тел.: 87028390911(WhatsApp)</w:t>
            </w:r>
          </w:p>
        </w:tc>
        <w:tc>
          <w:tcPr>
            <w:tcW w:w="3119" w:type="dxa"/>
            <w:gridSpan w:val="2"/>
            <w:vMerge/>
          </w:tcPr>
          <w:p w:rsidR="00EE2187" w:rsidRPr="00506502" w:rsidRDefault="00EE2187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kk-KZ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2"/>
        <w:gridCol w:w="4650"/>
        <w:gridCol w:w="4111"/>
      </w:tblGrid>
      <w:tr w:rsidR="00506502" w:rsidRPr="00506502" w:rsidTr="000B66A7">
        <w:trPr>
          <w:trHeight w:val="414"/>
        </w:trPr>
        <w:tc>
          <w:tcPr>
            <w:tcW w:w="10493" w:type="dxa"/>
            <w:gridSpan w:val="3"/>
            <w:shd w:val="clear" w:color="auto" w:fill="DBE4F0"/>
          </w:tcPr>
          <w:p w:rsidR="00506502" w:rsidRPr="00506502" w:rsidRDefault="00506502" w:rsidP="00506502">
            <w:pPr>
              <w:ind w:right="2967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ПӘННІҢ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АКАДЕМИЯЛЫҚ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ПРЕЗЕНТАЦИЯСЫ</w:t>
            </w:r>
          </w:p>
        </w:tc>
      </w:tr>
      <w:tr w:rsidR="00506502" w:rsidRPr="00506502" w:rsidTr="00EE2187">
        <w:trPr>
          <w:trHeight w:val="413"/>
        </w:trPr>
        <w:tc>
          <w:tcPr>
            <w:tcW w:w="173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Пәннің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мақсаты</w:t>
            </w:r>
          </w:p>
        </w:tc>
        <w:tc>
          <w:tcPr>
            <w:tcW w:w="4650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Оқытудан</w:t>
            </w:r>
            <w:r w:rsidRPr="00506502">
              <w:rPr>
                <w:rFonts w:ascii="Times New Roman" w:eastAsia="Times New Roman" w:hAnsi="Times New Roman" w:cs="Times New Roman"/>
                <w:b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күтілетін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нәтижелер</w:t>
            </w:r>
            <w:r w:rsidRPr="00506502">
              <w:rPr>
                <w:rFonts w:ascii="Times New Roman" w:eastAsia="Times New Roman" w:hAnsi="Times New Roman" w:cs="Times New Roman"/>
                <w:b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(ОН)*</w:t>
            </w:r>
          </w:p>
        </w:tc>
        <w:tc>
          <w:tcPr>
            <w:tcW w:w="4111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ОН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қол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жеткізу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индикаторлары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(ЖИ)</w:t>
            </w:r>
          </w:p>
        </w:tc>
      </w:tr>
      <w:tr w:rsidR="00506502" w:rsidRPr="007739F5" w:rsidTr="00EE2187">
        <w:trPr>
          <w:trHeight w:val="460"/>
        </w:trPr>
        <w:tc>
          <w:tcPr>
            <w:tcW w:w="1732" w:type="dxa"/>
            <w:vMerge w:val="restart"/>
          </w:tcPr>
          <w:p w:rsidR="00506502" w:rsidRPr="00506502" w:rsidRDefault="00506502" w:rsidP="009F4C60">
            <w:pPr>
              <w:spacing w:before="240" w:after="240"/>
              <w:ind w:left="31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ақпарат саласында деректерді іздеу әдістерін қолдану, сондай-ақ осындай деректерді жинау, өңдеу және талдау үшін краудсорсинг тәсілдерін қолдану үшін қажетті білім мен дағдыларды дамыту.</w:t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650" w:type="dxa"/>
            <w:vMerge w:val="restart"/>
          </w:tcPr>
          <w:p w:rsidR="00506502" w:rsidRPr="00506502" w:rsidRDefault="00506502" w:rsidP="009F4C60">
            <w:pPr>
              <w:ind w:left="142" w:right="299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1.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деректермен жұмысістеу арқылы деректерді таңдап және интерпретациялау үшін геокеңістік деректердің теориясын негізін түсінд</w:t>
            </w:r>
            <w:r w:rsidR="000657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ру.</w:t>
            </w:r>
          </w:p>
        </w:tc>
        <w:tc>
          <w:tcPr>
            <w:tcW w:w="4111" w:type="dxa"/>
          </w:tcPr>
          <w:p w:rsidR="00506502" w:rsidRPr="00506502" w:rsidRDefault="00506502" w:rsidP="009F4C60">
            <w:pPr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1.1. Геокеңістіктік деректер мен краудсорсингке қатысты негізгі терминдер мен түсініктерді дәл анықтап, түсіндіреді.</w:t>
            </w:r>
          </w:p>
        </w:tc>
      </w:tr>
      <w:tr w:rsidR="00506502" w:rsidRPr="007739F5" w:rsidTr="00EE2187">
        <w:trPr>
          <w:trHeight w:val="647"/>
        </w:trPr>
        <w:tc>
          <w:tcPr>
            <w:tcW w:w="173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:rsidR="00506502" w:rsidRPr="00506502" w:rsidRDefault="00506502" w:rsidP="009F4C60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06502" w:rsidRPr="00506502" w:rsidRDefault="00506502" w:rsidP="009F4C60">
            <w:pPr>
              <w:spacing w:line="210" w:lineRule="exact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1. 2. Теориялық негіздерін түсінетіндігін көрсете отырып, сынақтар мен емтихандарды сәтті тапсырады</w:t>
            </w:r>
          </w:p>
        </w:tc>
      </w:tr>
      <w:tr w:rsidR="00506502" w:rsidRPr="007739F5" w:rsidTr="00EE2187">
        <w:trPr>
          <w:trHeight w:val="230"/>
        </w:trPr>
        <w:tc>
          <w:tcPr>
            <w:tcW w:w="173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650" w:type="dxa"/>
            <w:vMerge w:val="restart"/>
          </w:tcPr>
          <w:p w:rsidR="00506502" w:rsidRPr="00506502" w:rsidRDefault="00506502" w:rsidP="009F4C60">
            <w:pPr>
              <w:ind w:left="14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2.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Геокеңістіктерді статистикалық тандауды</w:t>
            </w:r>
            <w:r w:rsidR="000657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ң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негіздерін түсі</w:t>
            </w:r>
            <w:r w:rsidR="0006578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діру негізіеде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геокеңістітік деректерді талдау үшін геодеректерде машиналық оқыту алгоритмдерін қолдану.</w:t>
            </w:r>
          </w:p>
        </w:tc>
        <w:tc>
          <w:tcPr>
            <w:tcW w:w="4111" w:type="dxa"/>
          </w:tcPr>
          <w:p w:rsidR="00506502" w:rsidRPr="00506502" w:rsidRDefault="00506502" w:rsidP="000B66A7">
            <w:pPr>
              <w:ind w:left="17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2.1. Г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еокеңістіктік деректерді талдау үшін бағдарламалық жасақтаманы пайдалануды ГАЖ құралдары мен краудсорсинг платформаларын пайдаланып тапсырмаларды орындайды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</w:tr>
      <w:tr w:rsidR="00506502" w:rsidRPr="007739F5" w:rsidTr="00EE2187">
        <w:trPr>
          <w:trHeight w:val="673"/>
        </w:trPr>
        <w:tc>
          <w:tcPr>
            <w:tcW w:w="173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:rsidR="00506502" w:rsidRPr="00506502" w:rsidRDefault="00506502" w:rsidP="009F4C60">
            <w:pPr>
              <w:ind w:left="142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4111" w:type="dxa"/>
          </w:tcPr>
          <w:p w:rsidR="00506502" w:rsidRPr="00506502" w:rsidRDefault="00506502" w:rsidP="009F4C60">
            <w:pPr>
              <w:spacing w:line="230" w:lineRule="atLeast"/>
              <w:ind w:left="170" w:right="7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2.2 Деректерді визуализациялау және талдау нәтижелерін анық және көрнекі түрде ұсыну қабілетін көрсетеді.</w:t>
            </w:r>
          </w:p>
        </w:tc>
      </w:tr>
      <w:tr w:rsidR="00506502" w:rsidRPr="007739F5" w:rsidTr="00EE2187">
        <w:trPr>
          <w:trHeight w:val="689"/>
        </w:trPr>
        <w:tc>
          <w:tcPr>
            <w:tcW w:w="173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650" w:type="dxa"/>
            <w:vMerge w:val="restart"/>
          </w:tcPr>
          <w:p w:rsidR="00506502" w:rsidRPr="00506502" w:rsidRDefault="00506502" w:rsidP="009F4C60">
            <w:pPr>
              <w:ind w:left="142" w:right="10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3.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Геоинформатика мен краудсорсингті түсіну негізінде тақырыптық карта құрастыру арқылы QS бағдармасында ғарыштық суреттерді жасау.</w:t>
            </w:r>
          </w:p>
        </w:tc>
        <w:tc>
          <w:tcPr>
            <w:tcW w:w="4111" w:type="dxa"/>
          </w:tcPr>
          <w:p w:rsidR="00506502" w:rsidRPr="00506502" w:rsidRDefault="00506502" w:rsidP="009F4C60">
            <w:pPr>
              <w:ind w:left="17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 1. Р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егрессиялық талдау, кластерлеу және т.б. сияқты деректерді іздеу әдістерін қолдана отырып, практикалық есептерді шешеді.</w:t>
            </w:r>
          </w:p>
        </w:tc>
      </w:tr>
      <w:tr w:rsidR="00506502" w:rsidRPr="007739F5" w:rsidTr="007739F5">
        <w:trPr>
          <w:trHeight w:val="651"/>
        </w:trPr>
        <w:tc>
          <w:tcPr>
            <w:tcW w:w="173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65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111" w:type="dxa"/>
          </w:tcPr>
          <w:p w:rsidR="00506502" w:rsidRPr="00506502" w:rsidRDefault="00506502" w:rsidP="009F4C60">
            <w:pPr>
              <w:spacing w:line="210" w:lineRule="exact"/>
              <w:ind w:left="17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3.2. Г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еокеңістіктік деректерді талдау және дұрыс қорытындыларды ұсыну үшін үйренген әдістерді қолданады.</w:t>
            </w:r>
          </w:p>
        </w:tc>
      </w:tr>
      <w:tr w:rsidR="00506502" w:rsidRPr="007739F5" w:rsidTr="00EE2187">
        <w:trPr>
          <w:trHeight w:val="270"/>
        </w:trPr>
        <w:tc>
          <w:tcPr>
            <w:tcW w:w="173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Пререквизиттер</w:t>
            </w:r>
          </w:p>
        </w:tc>
        <w:tc>
          <w:tcPr>
            <w:tcW w:w="8761" w:type="dxa"/>
            <w:gridSpan w:val="2"/>
          </w:tcPr>
          <w:p w:rsidR="00506502" w:rsidRPr="00506502" w:rsidRDefault="00506502" w:rsidP="00506502">
            <w:pPr>
              <w:spacing w:line="230" w:lineRule="exact"/>
              <w:ind w:right="12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</w:t>
            </w:r>
            <w:bookmarkStart w:id="0" w:name="_GoBack"/>
            <w:bookmarkEnd w:id="0"/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иғи-техногендік жүйелерді үшөлшемді модельдеу</w:t>
            </w:r>
          </w:p>
        </w:tc>
      </w:tr>
      <w:tr w:rsidR="00506502" w:rsidRPr="007739F5" w:rsidTr="00EE2187">
        <w:trPr>
          <w:trHeight w:val="287"/>
        </w:trPr>
        <w:tc>
          <w:tcPr>
            <w:tcW w:w="1732" w:type="dxa"/>
          </w:tcPr>
          <w:p w:rsidR="00506502" w:rsidRPr="00506502" w:rsidRDefault="00506502" w:rsidP="00506502">
            <w:pPr>
              <w:spacing w:line="229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Постреквизиттер</w:t>
            </w:r>
          </w:p>
        </w:tc>
        <w:tc>
          <w:tcPr>
            <w:tcW w:w="8761" w:type="dxa"/>
            <w:gridSpan w:val="2"/>
          </w:tcPr>
          <w:p w:rsidR="00506502" w:rsidRPr="00506502" w:rsidRDefault="00506502" w:rsidP="00506502">
            <w:pPr>
              <w:spacing w:line="229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Докторлық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диссертация,</w:t>
            </w:r>
            <w:r w:rsidRPr="00506502">
              <w:rPr>
                <w:rFonts w:ascii="Times New Roman" w:eastAsia="Times New Roman" w:hAnsi="Times New Roman" w:cs="Times New Roman"/>
                <w:spacing w:val="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ғылыми-зерттеу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жобалық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жұмыстар</w:t>
            </w:r>
          </w:p>
        </w:tc>
      </w:tr>
      <w:tr w:rsidR="00506502" w:rsidRPr="00506502" w:rsidTr="00EE2187">
        <w:trPr>
          <w:trHeight w:val="230"/>
        </w:trPr>
        <w:tc>
          <w:tcPr>
            <w:tcW w:w="1732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ресурстары</w:t>
            </w:r>
          </w:p>
        </w:tc>
        <w:tc>
          <w:tcPr>
            <w:tcW w:w="8761" w:type="dxa"/>
            <w:gridSpan w:val="2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  <w:t xml:space="preserve">Әдебиет. </w:t>
            </w:r>
          </w:p>
          <w:p w:rsidR="00506502" w:rsidRPr="00506502" w:rsidRDefault="00506502" w:rsidP="00506502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Негізгі: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:rsidR="00506502" w:rsidRPr="00506502" w:rsidRDefault="00506502" w:rsidP="00506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1.Интелле</w:t>
            </w:r>
            <w:r w:rsidR="0049193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ктуальный анализ больших данных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: учебное пособие / А. А.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Алетдинова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, М. Ш.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Муртазина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– Новосибирск: Изд-во НГТУ, 2023. – 66 с. </w:t>
            </w:r>
          </w:p>
          <w:p w:rsidR="00506502" w:rsidRPr="00506502" w:rsidRDefault="00506502" w:rsidP="00506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2.Diebold F. X. On the origin(s) and development of the term 'big data' // PIER Working Paper. – 2012. – </w:t>
            </w:r>
            <w:r w:rsidRPr="005065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Vol. 12-037. – P. 1–5.</w:t>
            </w:r>
          </w:p>
          <w:p w:rsidR="00506502" w:rsidRPr="00506502" w:rsidRDefault="00506502" w:rsidP="00506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Venkatraman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 S. The immense potential of big data / S.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Venkatraman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 // Global Journal of Business Disciplines. – 2020. – Vol. 4. – P. 21–34.</w:t>
            </w:r>
          </w:p>
          <w:p w:rsidR="00506502" w:rsidRPr="00506502" w:rsidRDefault="00506502" w:rsidP="00506502">
            <w:pPr>
              <w:tabs>
                <w:tab w:val="left" w:pos="24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Қосымша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:</w:t>
            </w:r>
          </w:p>
          <w:p w:rsidR="00506502" w:rsidRPr="00506502" w:rsidRDefault="00506502" w:rsidP="00506502">
            <w:pPr>
              <w:tabs>
                <w:tab w:val="left" w:pos="24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1.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Кальгина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К. М. Перспективы использования больших данных в промышленности / К. М.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Кальгина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// Высокие технологии и инновации в науке: </w:t>
            </w:r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борник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статей Международной научной конференции. – Санкт-Петербург: Частное научно-образовательное учреждение дополнительного профессионального образования Гуманитарный национальный исследовательский институт «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НАЦразвитие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», 2019. – С. 155–159. </w:t>
            </w:r>
          </w:p>
          <w:p w:rsidR="00506502" w:rsidRPr="00506502" w:rsidRDefault="00506502" w:rsidP="00506502">
            <w:pPr>
              <w:tabs>
                <w:tab w:val="left" w:pos="241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2. Guide to intelligent data analysis: how to intelligently make sense of real data / M. R. Berthold, C.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Borgelt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, F.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Höppner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, F.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Klawonn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</w:rPr>
              <w:t>. – London : Springer, 2010. – 408 p</w:t>
            </w:r>
          </w:p>
          <w:p w:rsidR="00506502" w:rsidRPr="00506502" w:rsidRDefault="00506502" w:rsidP="00506502">
            <w:pPr>
              <w:spacing w:line="230" w:lineRule="exact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Зерттеушілік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инфрақұрылымы</w:t>
            </w:r>
          </w:p>
          <w:p w:rsidR="00506502" w:rsidRPr="00506502" w:rsidRDefault="00506502" w:rsidP="00506502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1.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АҚЗ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 геоақпараттық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картография лабораториясы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317</w:t>
            </w:r>
          </w:p>
          <w:p w:rsidR="00506502" w:rsidRPr="00506502" w:rsidRDefault="00506502" w:rsidP="00506502">
            <w:pPr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Мәліметтердің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кәсіби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ғылыми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базасы</w:t>
            </w:r>
          </w:p>
          <w:p w:rsidR="00506502" w:rsidRPr="00506502" w:rsidRDefault="00506502" w:rsidP="00506502">
            <w:pPr>
              <w:tabs>
                <w:tab w:val="left" w:pos="2377"/>
                <w:tab w:val="left" w:pos="2378"/>
              </w:tabs>
              <w:spacing w:before="1" w:line="230" w:lineRule="exact"/>
              <w:rPr>
                <w:sz w:val="20"/>
                <w:lang w:val="kk-KZ"/>
              </w:rPr>
            </w:pPr>
            <w:r w:rsidRPr="00506502">
              <w:rPr>
                <w:lang w:val="kk-KZ"/>
              </w:rPr>
              <w:t>1.</w:t>
            </w:r>
            <w:r w:rsidR="00A27ABD">
              <w:rPr>
                <w:lang w:val="ru-RU"/>
              </w:rPr>
              <w:fldChar w:fldCharType="begin"/>
            </w:r>
            <w:r w:rsidR="00A27ABD" w:rsidRPr="00A27ABD">
              <w:rPr>
                <w:lang w:val="kk-KZ"/>
              </w:rPr>
              <w:instrText xml:space="preserve"> HYPERLINK "https://jirbis.kaznu.kz/jirbis2/components/com_irbis/images/no_cover.jpg" \h </w:instrText>
            </w:r>
            <w:r w:rsidR="00A27ABD">
              <w:rPr>
                <w:lang w:val="ru-RU"/>
              </w:rPr>
              <w:fldChar w:fldCharType="separate"/>
            </w:r>
            <w:r w:rsidRPr="00506502">
              <w:rPr>
                <w:sz w:val="20"/>
                <w:lang w:val="kk-KZ"/>
              </w:rPr>
              <w:t>https://jirbis.kaznu.kz/jirbis2/components/com_irbis/images/no_cover.jpg</w:t>
            </w:r>
            <w:r w:rsidR="00A27ABD">
              <w:rPr>
                <w:sz w:val="20"/>
                <w:lang w:val="kk-KZ"/>
              </w:rPr>
              <w:fldChar w:fldCharType="end"/>
            </w:r>
          </w:p>
          <w:p w:rsidR="00506502" w:rsidRPr="00506502" w:rsidRDefault="00506502" w:rsidP="00506502">
            <w:pPr>
              <w:tabs>
                <w:tab w:val="left" w:pos="2377"/>
                <w:tab w:val="left" w:pos="2378"/>
              </w:tabs>
              <w:spacing w:line="230" w:lineRule="exact"/>
              <w:rPr>
                <w:sz w:val="20"/>
                <w:lang w:val="kk-KZ"/>
              </w:rPr>
            </w:pPr>
            <w:r w:rsidRPr="00506502">
              <w:rPr>
                <w:lang w:val="kk-KZ"/>
              </w:rPr>
              <w:t>2.</w:t>
            </w:r>
            <w:r w:rsidR="007739F5">
              <w:fldChar w:fldCharType="begin"/>
            </w:r>
            <w:r w:rsidR="007739F5" w:rsidRPr="007739F5">
              <w:rPr>
                <w:lang w:val="kk-KZ"/>
              </w:rPr>
              <w:instrText xml:space="preserve"> HYPERLINK "http://elib.kaznu.kz/book/14860" \h </w:instrText>
            </w:r>
            <w:r w:rsidR="007739F5">
              <w:fldChar w:fldCharType="separate"/>
            </w:r>
            <w:r w:rsidRPr="00506502">
              <w:rPr>
                <w:color w:val="212121"/>
                <w:sz w:val="20"/>
                <w:lang w:val="kk-KZ"/>
              </w:rPr>
              <w:t>http://elib.kaznu.kz/book/14860.</w:t>
            </w:r>
            <w:r w:rsidR="007739F5">
              <w:rPr>
                <w:color w:val="212121"/>
                <w:sz w:val="20"/>
                <w:lang w:val="kk-KZ"/>
              </w:rPr>
              <w:fldChar w:fldCharType="end"/>
            </w:r>
          </w:p>
          <w:p w:rsidR="00506502" w:rsidRPr="00506502" w:rsidRDefault="00506502" w:rsidP="00506502">
            <w:pPr>
              <w:tabs>
                <w:tab w:val="left" w:pos="2377"/>
                <w:tab w:val="left" w:pos="2378"/>
              </w:tabs>
              <w:rPr>
                <w:sz w:val="20"/>
                <w:lang w:val="kk-KZ"/>
              </w:rPr>
            </w:pPr>
            <w:r w:rsidRPr="00506502">
              <w:rPr>
                <w:lang w:val="kk-KZ"/>
              </w:rPr>
              <w:t>3.</w:t>
            </w:r>
            <w:r w:rsidRPr="00506502">
              <w:fldChar w:fldCharType="begin"/>
            </w:r>
            <w:r w:rsidRPr="00506502">
              <w:rPr>
                <w:lang w:val="kk-KZ"/>
              </w:rPr>
              <w:instrText xml:space="preserve"> HYPERLINK "http://elib.kaznu.kz/order-book" \h </w:instrText>
            </w:r>
            <w:r w:rsidRPr="00506502">
              <w:fldChar w:fldCharType="separate"/>
            </w:r>
            <w:r w:rsidRPr="00506502">
              <w:rPr>
                <w:color w:val="212121"/>
                <w:sz w:val="20"/>
                <w:lang w:val="kk-KZ"/>
              </w:rPr>
              <w:t>http://elib.kaznu.kz/order-book.</w:t>
            </w:r>
            <w:r w:rsidRPr="00506502">
              <w:rPr>
                <w:color w:val="212121"/>
                <w:sz w:val="20"/>
              </w:rPr>
              <w:fldChar w:fldCharType="end"/>
            </w:r>
          </w:p>
          <w:p w:rsidR="00506502" w:rsidRPr="00506502" w:rsidRDefault="00506502" w:rsidP="00506502">
            <w:pPr>
              <w:tabs>
                <w:tab w:val="left" w:pos="2377"/>
                <w:tab w:val="left" w:pos="2378"/>
              </w:tabs>
              <w:spacing w:before="1" w:line="230" w:lineRule="exact"/>
              <w:rPr>
                <w:sz w:val="20"/>
                <w:lang w:val="kk-KZ"/>
              </w:rPr>
            </w:pPr>
            <w:r w:rsidRPr="00506502">
              <w:rPr>
                <w:lang w:val="kk-KZ"/>
              </w:rPr>
              <w:t>4.</w:t>
            </w:r>
            <w:r w:rsidRPr="00506502">
              <w:fldChar w:fldCharType="begin"/>
            </w:r>
            <w:r w:rsidRPr="00506502">
              <w:rPr>
                <w:lang w:val="kk-KZ"/>
              </w:rPr>
              <w:instrText xml:space="preserve"> HYPERLINK "http://elib.kaznu.kz/book/3508" \h </w:instrText>
            </w:r>
            <w:r w:rsidRPr="00506502">
              <w:fldChar w:fldCharType="separate"/>
            </w:r>
            <w:r w:rsidRPr="00506502">
              <w:rPr>
                <w:color w:val="212121"/>
                <w:sz w:val="20"/>
                <w:lang w:val="kk-KZ"/>
              </w:rPr>
              <w:t>http://elib.kaznu.kz/book/3508.</w:t>
            </w:r>
            <w:r w:rsidRPr="00506502">
              <w:rPr>
                <w:color w:val="212121"/>
                <w:sz w:val="20"/>
              </w:rPr>
              <w:fldChar w:fldCharType="end"/>
            </w:r>
          </w:p>
          <w:p w:rsidR="00506502" w:rsidRPr="00506502" w:rsidRDefault="00506502" w:rsidP="00506502">
            <w:pPr>
              <w:tabs>
                <w:tab w:val="left" w:pos="24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  <w:p w:rsidR="00506502" w:rsidRPr="00506502" w:rsidRDefault="00506502" w:rsidP="00506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/>
              </w:rPr>
              <w:t>Интернет-ресурстар</w:t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C7583F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1.</w:t>
            </w:r>
            <w:r w:rsidR="00D23AD8">
              <w:rPr>
                <w:lang w:val="ru-RU"/>
              </w:rPr>
              <w:fldChar w:fldCharType="begin"/>
            </w:r>
            <w:r w:rsidR="00D23AD8" w:rsidRPr="00C7583F">
              <w:rPr>
                <w:lang w:val="kk-KZ"/>
              </w:rPr>
              <w:instrText xml:space="preserve"> HYPERLINK "http://elibrary.kaznu.kz/ru" \h </w:instrText>
            </w:r>
            <w:r w:rsidR="00D23AD8">
              <w:rPr>
                <w:lang w:val="ru-RU"/>
              </w:rPr>
              <w:fldChar w:fldCharType="separate"/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kk-KZ"/>
              </w:rPr>
              <w:t>http://elibrary.kaznu.kz/ru</w:t>
            </w:r>
            <w:r w:rsidR="00D23AD8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kk-KZ"/>
              </w:rPr>
              <w:fldChar w:fldCharType="end"/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highlight w:val="white"/>
                <w:lang w:val="kk-KZ"/>
              </w:rPr>
              <w:t xml:space="preserve"> </w:t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http: //www. geoprofi. ru/</w:t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3.</w:t>
            </w:r>
            <w:hyperlink r:id="rId8">
              <w:r w:rsidRPr="0050650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lang w:val="kk-KZ"/>
                </w:rPr>
                <w:t>http://library.miigaik.ru/</w:t>
              </w:r>
            </w:hyperlink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4.</w:t>
            </w:r>
            <w:r w:rsidRPr="00506502">
              <w:rPr>
                <w:rFonts w:ascii="Times New Roman" w:eastAsia="Times New Roman" w:hAnsi="Times New Roman" w:cs="Times New Roman"/>
                <w:lang w:val="kk-KZ"/>
              </w:rPr>
              <w:fldChar w:fldCharType="begin"/>
            </w:r>
            <w:r w:rsidRPr="00506502">
              <w:rPr>
                <w:rFonts w:ascii="Times New Roman" w:eastAsia="Times New Roman" w:hAnsi="Times New Roman" w:cs="Times New Roman"/>
                <w:lang w:val="kk-KZ"/>
              </w:rPr>
              <w:instrText xml:space="preserve"> HYPERLINK "https://www.elibrary.ru/defaultx.asp" \h </w:instrText>
            </w:r>
            <w:r w:rsidRPr="00506502">
              <w:rPr>
                <w:rFonts w:ascii="Times New Roman" w:eastAsia="Times New Roman" w:hAnsi="Times New Roman" w:cs="Times New Roman"/>
                <w:lang w:val="kk-KZ"/>
              </w:rPr>
              <w:fldChar w:fldCharType="separate"/>
            </w:r>
            <w:r w:rsidRPr="00506502"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  <w:lang w:val="kk-KZ"/>
              </w:rPr>
              <w:t>https://www.elibrary.ru/defaultx.asp</w:t>
            </w:r>
            <w:r w:rsidRPr="00506502"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  <w:lang w:val="kk-KZ"/>
              </w:rPr>
              <w:fldChar w:fldCharType="end"/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5.https://www.geokniga.org/</w:t>
            </w:r>
          </w:p>
          <w:p w:rsidR="00506502" w:rsidRPr="00506502" w:rsidRDefault="00506502" w:rsidP="00506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6.</w:t>
            </w:r>
            <w:r w:rsidR="00A27ABD">
              <w:rPr>
                <w:lang w:val="ru-RU"/>
              </w:rPr>
              <w:fldChar w:fldCharType="begin"/>
            </w:r>
            <w:r w:rsidR="00A27ABD" w:rsidRPr="00A27ABD">
              <w:rPr>
                <w:lang w:val="kk-KZ"/>
              </w:rPr>
              <w:instrText xml:space="preserve"> HYPERLINK "https://www.geodesyandgeomatics.com/" \h </w:instrText>
            </w:r>
            <w:r w:rsidR="00A27ABD">
              <w:rPr>
                <w:lang w:val="ru-RU"/>
              </w:rPr>
              <w:fldChar w:fldCharType="separate"/>
            </w:r>
            <w:r w:rsidRPr="00506502"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  <w:lang w:val="kk-KZ"/>
              </w:rPr>
              <w:t>https://www.geodesyandgeomatics.com/</w:t>
            </w:r>
            <w:r w:rsidR="00A27ABD"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  <w:lang w:val="kk-KZ"/>
              </w:rPr>
              <w:fldChar w:fldCharType="end"/>
            </w:r>
          </w:p>
          <w:p w:rsidR="00506502" w:rsidRPr="00506502" w:rsidRDefault="00506502" w:rsidP="00506502">
            <w:pPr>
              <w:tabs>
                <w:tab w:val="left" w:pos="241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hyperlink r:id="rId9">
              <w:r w:rsidRPr="00506502"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  <w:lang w:val="kk-KZ"/>
                </w:rPr>
                <w:t>https://www.surveyinggeomatics.com/</w:t>
              </w:r>
            </w:hyperlink>
          </w:p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737496" w:rsidTr="00EE2187">
        <w:trPr>
          <w:trHeight w:val="230"/>
        </w:trPr>
        <w:tc>
          <w:tcPr>
            <w:tcW w:w="173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lang w:val="kk-KZ"/>
              </w:rPr>
              <w:lastRenderedPageBreak/>
              <w:t xml:space="preserve">Пәннің </w:t>
            </w: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lang w:val="kk-KZ"/>
              </w:rPr>
              <w:t xml:space="preserve">академиялық </w:t>
            </w:r>
          </w:p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lang w:val="kk-KZ"/>
              </w:rPr>
              <w:t>саясаты</w:t>
            </w:r>
          </w:p>
        </w:tc>
        <w:tc>
          <w:tcPr>
            <w:tcW w:w="8761" w:type="dxa"/>
            <w:gridSpan w:val="2"/>
          </w:tcPr>
          <w:p w:rsidR="00506502" w:rsidRPr="00506502" w:rsidRDefault="00506502" w:rsidP="00506502">
            <w:pPr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Пәннің академиялық саясаты әл-Фараби атындағы ҚазҰУ-дың Академиялық саясатымен және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академиялық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адалдық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Саясатымен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айқындалады.</w:t>
            </w:r>
          </w:p>
          <w:p w:rsidR="00506502" w:rsidRPr="00506502" w:rsidRDefault="00506502" w:rsidP="00506502">
            <w:pPr>
              <w:spacing w:line="230" w:lineRule="exact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Құжаттар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Univer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ИЖ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басты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бетінде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қолжетімді.</w:t>
            </w:r>
          </w:p>
          <w:p w:rsidR="00506502" w:rsidRPr="00506502" w:rsidRDefault="00506502" w:rsidP="00506502">
            <w:pPr>
              <w:ind w:right="101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Ғылым мен білімнің интеграциясы.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Студенттердің, магистранттардың және докторанттардың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ғылыми-зерттеу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–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бұл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үдерісінің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тереңдетілуі.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тікелей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кафедраларда,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зертханаларда,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университеттің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жобалау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бөлімшелерінде,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студенттік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ғылыми-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техникалық бірлестіктерінде ұйымдастырылады. Білім берудің барлық деңгейлеріндегі білім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алушылардың өзіндік жұмысы заманауи ғылыми-зерттеу және ақпараттық технологияларды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қолдана отырып, жаңа білім алу негізінде зерттеу дағдылары мен құзыреттіліктерін дамытуға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бағытталған.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университетінің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оқытушысы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ғылыми-зерттеу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қызметінің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нәтижелерін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дәрістер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семинарлық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(практикалық)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сабақтар,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зертханалық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сабақтар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тақырыбында,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силлабустарда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көрініс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табатын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сабақтары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тапсырмалар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тақырыптарының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өзектілігіне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жауап беретін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ОБӨЗ, БӨЗ тапсырмаларына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біріктіреді.</w:t>
            </w:r>
          </w:p>
          <w:p w:rsidR="00506502" w:rsidRPr="00506502" w:rsidRDefault="00506502" w:rsidP="00506502">
            <w:pPr>
              <w:ind w:right="107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Сабаққа қатысуы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. Әр тапсырманың мерзімі пән мазмұнын іске асыру күнтізбесінде (кестесінде)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көрсетілген.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Мерзімдерді сақтамау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баллдардың жоғалуына әкеледі.</w:t>
            </w:r>
          </w:p>
          <w:p w:rsidR="00506502" w:rsidRPr="00506502" w:rsidRDefault="00506502" w:rsidP="00506502">
            <w:pPr>
              <w:ind w:right="106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Академиялық адалдық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. Практикалық/зертханалық сабақтар, БӨЖ білім алушының дербестігін,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сыни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ойлауын,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шығармашылығын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дамытады.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Плагиат,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жалғандық,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шпаргалка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пайдалану,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тапсырмаларды орындаудың барлық кезеңдерінде көшіруге жол берілмейді. Теориялық оқыту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кезеңінде</w:t>
            </w:r>
            <w:r w:rsidRPr="00506502">
              <w:rPr>
                <w:rFonts w:ascii="Times New Roman" w:eastAsia="Times New Roman" w:hAnsi="Times New Roman" w:cs="Times New Roman"/>
                <w:spacing w:val="3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3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емтихандарда</w:t>
            </w:r>
            <w:r w:rsidRPr="00506502">
              <w:rPr>
                <w:rFonts w:ascii="Times New Roman" w:eastAsia="Times New Roman" w:hAnsi="Times New Roman" w:cs="Times New Roman"/>
                <w:spacing w:val="3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академиялық</w:t>
            </w:r>
            <w:r w:rsidRPr="00506502">
              <w:rPr>
                <w:rFonts w:ascii="Times New Roman" w:eastAsia="Times New Roman" w:hAnsi="Times New Roman" w:cs="Times New Roman"/>
                <w:spacing w:val="3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адалдықты</w:t>
            </w:r>
            <w:r w:rsidRPr="00506502">
              <w:rPr>
                <w:rFonts w:ascii="Times New Roman" w:eastAsia="Times New Roman" w:hAnsi="Times New Roman" w:cs="Times New Roman"/>
                <w:spacing w:val="3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сақтау</w:t>
            </w:r>
            <w:r w:rsidRPr="00506502">
              <w:rPr>
                <w:rFonts w:ascii="Times New Roman" w:eastAsia="Times New Roman" w:hAnsi="Times New Roman" w:cs="Times New Roman"/>
                <w:spacing w:val="3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негізгі</w:t>
            </w:r>
            <w:r w:rsidRPr="00506502">
              <w:rPr>
                <w:rFonts w:ascii="Times New Roman" w:eastAsia="Times New Roman" w:hAnsi="Times New Roman" w:cs="Times New Roman"/>
                <w:spacing w:val="3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саясаттардан</w:t>
            </w:r>
            <w:r w:rsidRPr="00506502">
              <w:rPr>
                <w:rFonts w:ascii="Times New Roman" w:eastAsia="Times New Roman" w:hAnsi="Times New Roman" w:cs="Times New Roman"/>
                <w:spacing w:val="3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басқа</w:t>
            </w:r>
          </w:p>
          <w:p w:rsidR="00506502" w:rsidRPr="00506502" w:rsidRDefault="00506502" w:rsidP="00506502">
            <w:pPr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«Қорытынды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бақылауды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жүргізу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Ережелері»,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«Ағымдағы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жылының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күзгі/көктемгі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семестрінің қорытынды бақылауын жүргізуге арналған Нұсқаулықтары», «Білім алушылардың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тестілік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құжаттарының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көшіріліп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алынуын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тексеру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туралы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Ережесі»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тәрізді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құжаттармен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регламенттеледі. </w:t>
            </w:r>
          </w:p>
          <w:p w:rsidR="00506502" w:rsidRPr="00506502" w:rsidRDefault="00506502" w:rsidP="00506502">
            <w:pPr>
              <w:ind w:right="104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Инклюзивті білім берудің негізгі принциптері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. Университеттің білім беру ортасы гендерлік,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нәсілдік/этникалық тегіне, діни сенімдеріне, әлеуметтік-экономикалық мәртебесіне, студенттің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физикалық денсаулығына және т.б. қарамастан, оқытушы тарапынан барлық білім алушыларға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 білім алушылардың бір-біріне әрқашан қолдау мен тең қарым-қатынас болатын қауіпсіз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 ретінде ойластырылған. Барлық адамдар құрдастары мен курстастарының қолдауы 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достығына мұқтаж. Барлық студенттер үшін жетістікке жету, мүмкін емес нәрселерден гөрі 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істей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алатындығы болып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табылады.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Әртүрлілік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өмірдің барлық жақтарын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күшейтеді..</w:t>
            </w:r>
          </w:p>
          <w:p w:rsidR="00506502" w:rsidRPr="00506502" w:rsidRDefault="00506502" w:rsidP="00506502">
            <w:pPr>
              <w:ind w:right="105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Пәннің академиялық саясаты әл-Фараби атындағы ҚазҰУ-дың Академиялық саясатымен және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академиялық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адалдық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Саясатымен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айқындалады.</w:t>
            </w:r>
          </w:p>
          <w:p w:rsidR="00506502" w:rsidRPr="00506502" w:rsidRDefault="00506502" w:rsidP="00506502">
            <w:pPr>
              <w:ind w:left="110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телефон/e-mail  / е-mail</w:t>
            </w:r>
            <w:r w:rsidRPr="00506502">
              <w:rPr>
                <w:rFonts w:ascii="Times New Roman" w:eastAsia="Times New Roman" w:hAnsi="Times New Roman" w:cs="Times New Roman"/>
                <w:i/>
                <w:sz w:val="20"/>
                <w:szCs w:val="20"/>
                <w:u w:val="single"/>
                <w:lang w:val="kk-KZ"/>
              </w:rPr>
              <w:t xml:space="preserve"> </w:t>
            </w:r>
            <w:hyperlink r:id="rId10" w:history="1">
              <w:r w:rsidR="00AA07A5" w:rsidRPr="00AA07A5">
                <w:rPr>
                  <w:rStyle w:val="a6"/>
                  <w:rFonts w:ascii="Times New Roman" w:hAnsi="Times New Roman" w:cs="Times New Roman"/>
                  <w:bCs/>
                  <w:sz w:val="20"/>
                  <w:szCs w:val="20"/>
                  <w:lang w:val="kk-KZ"/>
                </w:rPr>
                <w:t>Oryngozhin.YErnaz@kaznu.kz</w:t>
              </w:r>
            </w:hyperlink>
            <w:r w:rsidR="00AA07A5" w:rsidRPr="00AA07A5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kk-KZ"/>
              </w:rPr>
              <w:t>,</w:t>
            </w:r>
            <w:r w:rsidR="00AA07A5">
              <w:rPr>
                <w:rFonts w:ascii="Tahoma" w:hAnsi="Tahoma" w:cs="Tahoma"/>
                <w:b/>
                <w:bCs/>
                <w:color w:val="000000"/>
                <w:sz w:val="17"/>
                <w:szCs w:val="17"/>
                <w:lang w:val="kk-KZ"/>
              </w:rPr>
              <w:t xml:space="preserve"> </w:t>
            </w:r>
            <w:hyperlink r:id="rId11" w:history="1">
              <w:r w:rsidR="00EE2187" w:rsidRPr="00EE2187">
                <w:rPr>
                  <w:rStyle w:val="a6"/>
                  <w:rFonts w:ascii="Times New Roman" w:hAnsi="Times New Roman" w:cs="Times New Roman"/>
                  <w:i/>
                  <w:sz w:val="20"/>
                  <w:szCs w:val="20"/>
                  <w:lang w:val="kk-KZ"/>
                </w:rPr>
                <w:t>e24.01@mail.ru</w:t>
              </w:r>
            </w:hyperlink>
            <w:r w:rsidR="00EE2187" w:rsidRPr="00EE2187">
              <w:rPr>
                <w:rStyle w:val="a6"/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 xml:space="preserve">, </w:t>
            </w:r>
            <w:r w:rsidR="00EE2187" w:rsidRPr="00EE2187">
              <w:rPr>
                <w:rFonts w:ascii="Times New Roman" w:hAnsi="Times New Roman" w:cs="Times New Roman"/>
                <w:i/>
                <w:sz w:val="20"/>
                <w:szCs w:val="20"/>
                <w:lang w:val="kk-KZ"/>
              </w:rPr>
              <w:t>87028390911(WhatsApp).</w:t>
            </w:r>
            <w:r w:rsidRPr="00EE2187">
              <w:rPr>
                <w:rFonts w:ascii="Times New Roman" w:eastAsia="Times New Roman" w:hAnsi="Times New Roman" w:cs="Times New Roman"/>
                <w:i/>
                <w:color w:val="0000FF"/>
                <w:sz w:val="20"/>
                <w:szCs w:val="20"/>
                <w:u w:val="single"/>
                <w:lang w:val="kk-KZ"/>
              </w:rPr>
              <w:t xml:space="preserve"> </w:t>
            </w:r>
          </w:p>
          <w:p w:rsidR="00EE2187" w:rsidRPr="00EE2187" w:rsidRDefault="00EE2187" w:rsidP="00EE218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MOOC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(massive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openlline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course). MOOC</w:t>
            </w:r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тың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пәнгеинтеграциялан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уы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жағдай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дабарлықбілімалушылар</w:t>
            </w:r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MOOC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тіркелуіқажет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MOOC</w:t>
            </w:r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модульдерініңөтумерзіміпәндіоқукестесінесәйкесқатаңсақталуыкерек.</w:t>
            </w:r>
          </w:p>
          <w:p w:rsidR="00506502" w:rsidRPr="00506502" w:rsidRDefault="00EE2187" w:rsidP="00EE2187">
            <w:pPr>
              <w:rPr>
                <w:rFonts w:ascii="Times New Roman" w:eastAsia="Times New Roman" w:hAnsi="Times New Roman" w:cs="Times New Roman"/>
                <w:b/>
                <w:color w:val="000000"/>
                <w:lang w:val="kk-KZ"/>
              </w:rPr>
            </w:pP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Назар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салы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ңыз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! 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Әртапсырманыңмерзіміп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әннің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мазмұныніскеасырукүнтізбесінде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кестесінде</w:t>
            </w:r>
            <w:proofErr w:type="spellEnd"/>
            <w:proofErr w:type="gram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proofErr w:type="gramEnd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сондай-ақ</w:t>
            </w:r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MOOC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-</w:t>
            </w:r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көрсетілген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Мерзімдердісақтамау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баллд</w:t>
            </w:r>
            <w:proofErr w:type="spellStart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ардыңжоғалуынаәкеледі</w:t>
            </w:r>
            <w:proofErr w:type="spellEnd"/>
            <w:r w:rsidRPr="00EE218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506502" w:rsidRPr="00506502" w:rsidSect="000B66A7">
          <w:pgSz w:w="11910" w:h="16840"/>
          <w:pgMar w:top="104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7"/>
        <w:gridCol w:w="1089"/>
        <w:gridCol w:w="1135"/>
        <w:gridCol w:w="1845"/>
        <w:gridCol w:w="3262"/>
        <w:gridCol w:w="701"/>
        <w:gridCol w:w="862"/>
        <w:gridCol w:w="719"/>
      </w:tblGrid>
      <w:tr w:rsidR="00506502" w:rsidRPr="007739F5" w:rsidTr="000B66A7">
        <w:trPr>
          <w:trHeight w:val="230"/>
        </w:trPr>
        <w:tc>
          <w:tcPr>
            <w:tcW w:w="10510" w:type="dxa"/>
            <w:gridSpan w:val="8"/>
            <w:shd w:val="clear" w:color="auto" w:fill="DBE4F0"/>
          </w:tcPr>
          <w:p w:rsidR="00506502" w:rsidRPr="00506502" w:rsidRDefault="00506502" w:rsidP="00506502">
            <w:pPr>
              <w:spacing w:line="210" w:lineRule="exact"/>
              <w:ind w:right="210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lastRenderedPageBreak/>
              <w:t>БІЛІМ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БЕРУ,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БІЛІМ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АЛУ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БАҒАЛАНУ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ТУРАЛЫ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АҚПАРАТ</w:t>
            </w:r>
          </w:p>
        </w:tc>
      </w:tr>
      <w:tr w:rsidR="00506502" w:rsidRPr="00506502" w:rsidTr="000B66A7">
        <w:trPr>
          <w:trHeight w:val="367"/>
        </w:trPr>
        <w:tc>
          <w:tcPr>
            <w:tcW w:w="4966" w:type="dxa"/>
            <w:gridSpan w:val="4"/>
          </w:tcPr>
          <w:p w:rsidR="00506502" w:rsidRPr="00EE2187" w:rsidRDefault="00737496" w:rsidP="00506502">
            <w:pPr>
              <w:spacing w:line="168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Білім алушылардың оқудағы жетістіктерін төрт балдық жүйе бойынша сандық эквивалентке сәйкес бағалаудың әріптік жүйесі</w:t>
            </w:r>
          </w:p>
        </w:tc>
        <w:tc>
          <w:tcPr>
            <w:tcW w:w="5544" w:type="dxa"/>
            <w:gridSpan w:val="4"/>
          </w:tcPr>
          <w:p w:rsidR="00506502" w:rsidRPr="00506502" w:rsidRDefault="00506502" w:rsidP="00506502">
            <w:pPr>
              <w:spacing w:line="180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әдістері</w:t>
            </w:r>
          </w:p>
        </w:tc>
      </w:tr>
      <w:tr w:rsidR="00737496" w:rsidRPr="00506502" w:rsidTr="000B66A7">
        <w:trPr>
          <w:trHeight w:val="846"/>
        </w:trPr>
        <w:tc>
          <w:tcPr>
            <w:tcW w:w="897" w:type="dxa"/>
          </w:tcPr>
          <w:p w:rsidR="00737496" w:rsidRPr="00EE2187" w:rsidRDefault="00737496" w:rsidP="000B66A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</w:pPr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>Әріптік жүйе бойынша бағалау</w:t>
            </w:r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  <w:tc>
          <w:tcPr>
            <w:tcW w:w="1089" w:type="dxa"/>
          </w:tcPr>
          <w:p w:rsidR="00737496" w:rsidRPr="00EE2187" w:rsidRDefault="00737496" w:rsidP="000B66A7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Балдардың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сандық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эквиваленті</w:t>
            </w:r>
            <w:proofErr w:type="spellEnd"/>
          </w:p>
        </w:tc>
        <w:tc>
          <w:tcPr>
            <w:tcW w:w="1135" w:type="dxa"/>
          </w:tcPr>
          <w:p w:rsidR="00737496" w:rsidRPr="00EE2187" w:rsidRDefault="00737496" w:rsidP="000B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Пайыздық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мазмұны</w:t>
            </w:r>
            <w:proofErr w:type="spellEnd"/>
          </w:p>
        </w:tc>
        <w:tc>
          <w:tcPr>
            <w:tcW w:w="1845" w:type="dxa"/>
          </w:tcPr>
          <w:p w:rsidR="00737496" w:rsidRPr="00EE2187" w:rsidRDefault="00737496" w:rsidP="000B66A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Дәстүрлі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жүйе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бойынша</w:t>
            </w:r>
            <w:proofErr w:type="spellEnd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EE218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бағалау</w:t>
            </w:r>
            <w:proofErr w:type="spellEnd"/>
          </w:p>
        </w:tc>
        <w:tc>
          <w:tcPr>
            <w:tcW w:w="5544" w:type="dxa"/>
            <w:gridSpan w:val="4"/>
            <w:vMerge w:val="restart"/>
          </w:tcPr>
          <w:p w:rsidR="00737496" w:rsidRPr="00506502" w:rsidRDefault="00737496" w:rsidP="00506502">
            <w:pPr>
              <w:ind w:right="1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Критериалды бағалау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 айқын әзірленген критерийлер негізінде оқытудың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нақты қол жеткізілген нәтижелерін оқытудан күтілетін нәтижелерімен ара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салмақтық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процесі.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Формативті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жиынтық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бағалауға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негізделген.</w:t>
            </w:r>
          </w:p>
          <w:p w:rsidR="00737496" w:rsidRPr="00506502" w:rsidRDefault="00737496" w:rsidP="00506502">
            <w:pPr>
              <w:ind w:right="12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Формативті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–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күнделікті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қызметі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барысында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жүргізілетін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түрі.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Ағымдағы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көрсеткіш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болып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табылады.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алушы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оқытушы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арасындағы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жедел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өзара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байланысты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қамтамасыз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етеді.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алушының мүмкіндіктерін айқындауға, қиындықтарды анықтауға, ең жақсы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нәтижелерге қол жеткізуге көмектесуге, оқытушының білім беру процесін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уақтылы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түзетуге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береді.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Дәрістер,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семинарлар,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(пікірталастар,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викториналар,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жарыссөздер,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дөңгелек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үстелдер,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зертханалық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жұмыстар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т.б.)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кезінде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тапсырмалардың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орындалуы,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аудиториядағы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белсенділігі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бағаланады.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Алынған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білім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құзыреттілік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бағаланады.</w:t>
            </w:r>
          </w:p>
          <w:p w:rsidR="00737496" w:rsidRPr="00506502" w:rsidRDefault="00737496" w:rsidP="00506502">
            <w:pPr>
              <w:ind w:right="1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Жиынтық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–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пән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бағдарламасына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бөлімді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зерделеу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аяқталғаннан кейін жүргізілетін бағалау түрі. БӨЖ орындаған кезде семестр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ішінде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3-4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рет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өткізіледі.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Бұл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оқытудан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күтілетін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нәтижелерін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игеруді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дескрипторлармен арақатынаста бағалау. Белгілі бір кезеңдегі пәнді меңгеру</w:t>
            </w:r>
            <w:r w:rsidRPr="00506502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деңгейін</w:t>
            </w:r>
            <w:r w:rsidRPr="0050650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анықтауға</w:t>
            </w:r>
            <w:r w:rsidRPr="0050650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тіркеуге</w:t>
            </w:r>
            <w:r w:rsidRPr="00506502">
              <w:rPr>
                <w:rFonts w:ascii="Times New Roman" w:eastAsia="Times New Roman" w:hAnsi="Times New Roman" w:cs="Times New Roman"/>
                <w:spacing w:val="6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мүмкіндік</w:t>
            </w:r>
            <w:r w:rsidRPr="00506502">
              <w:rPr>
                <w:rFonts w:ascii="Times New Roman" w:eastAsia="Times New Roman" w:hAnsi="Times New Roman" w:cs="Times New Roman"/>
                <w:spacing w:val="7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береді.</w:t>
            </w:r>
            <w:r w:rsidRPr="00506502">
              <w:rPr>
                <w:rFonts w:ascii="Times New Roman" w:eastAsia="Times New Roman" w:hAnsi="Times New Roman" w:cs="Times New Roman"/>
                <w:spacing w:val="9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нәтижелері</w:t>
            </w:r>
          </w:p>
          <w:p w:rsidR="00737496" w:rsidRPr="00506502" w:rsidRDefault="00737496" w:rsidP="00506502">
            <w:pPr>
              <w:spacing w:line="16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бағаланады.</w:t>
            </w:r>
          </w:p>
        </w:tc>
      </w:tr>
      <w:tr w:rsidR="00506502" w:rsidRPr="00506502" w:rsidTr="000B66A7">
        <w:trPr>
          <w:trHeight w:val="358"/>
        </w:trPr>
        <w:tc>
          <w:tcPr>
            <w:tcW w:w="897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A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4,0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95-100</w:t>
            </w:r>
          </w:p>
        </w:tc>
        <w:tc>
          <w:tcPr>
            <w:tcW w:w="1845" w:type="dxa"/>
            <w:vMerge w:val="restart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Өте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5544" w:type="dxa"/>
            <w:gridSpan w:val="4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506502" w:rsidTr="000B66A7">
        <w:trPr>
          <w:trHeight w:val="359"/>
        </w:trPr>
        <w:tc>
          <w:tcPr>
            <w:tcW w:w="897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A-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3,67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90-94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5544" w:type="dxa"/>
            <w:gridSpan w:val="4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506502" w:rsidTr="000B66A7">
        <w:trPr>
          <w:trHeight w:val="1901"/>
        </w:trPr>
        <w:tc>
          <w:tcPr>
            <w:tcW w:w="897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B+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3,33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85-89</w:t>
            </w:r>
          </w:p>
        </w:tc>
        <w:tc>
          <w:tcPr>
            <w:tcW w:w="1845" w:type="dxa"/>
            <w:vMerge w:val="restart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Жақсы</w:t>
            </w:r>
          </w:p>
        </w:tc>
        <w:tc>
          <w:tcPr>
            <w:tcW w:w="5544" w:type="dxa"/>
            <w:gridSpan w:val="4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506502" w:rsidTr="000B66A7">
        <w:trPr>
          <w:trHeight w:val="367"/>
        </w:trPr>
        <w:tc>
          <w:tcPr>
            <w:tcW w:w="897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B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3,0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80-84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Формативті</w:t>
            </w:r>
            <w:r w:rsidRPr="0050650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жиынтық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бағалау</w:t>
            </w:r>
          </w:p>
        </w:tc>
        <w:tc>
          <w:tcPr>
            <w:tcW w:w="2282" w:type="dxa"/>
            <w:gridSpan w:val="3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%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мәндегі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баллдар</w:t>
            </w:r>
          </w:p>
        </w:tc>
      </w:tr>
      <w:tr w:rsidR="00506502" w:rsidRPr="00506502" w:rsidTr="000B66A7">
        <w:trPr>
          <w:trHeight w:val="183"/>
        </w:trPr>
        <w:tc>
          <w:tcPr>
            <w:tcW w:w="897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B-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2,67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75-79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Дәрістердегі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белсенділік</w:t>
            </w:r>
          </w:p>
        </w:tc>
        <w:tc>
          <w:tcPr>
            <w:tcW w:w="2282" w:type="dxa"/>
            <w:gridSpan w:val="3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kk-KZ"/>
              </w:rPr>
              <w:t>0</w:t>
            </w:r>
          </w:p>
        </w:tc>
      </w:tr>
      <w:tr w:rsidR="00506502" w:rsidRPr="00506502" w:rsidTr="000B66A7">
        <w:trPr>
          <w:trHeight w:val="184"/>
        </w:trPr>
        <w:tc>
          <w:tcPr>
            <w:tcW w:w="897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C+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2,33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70-74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Практикалық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сабақтарда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істеуі</w:t>
            </w:r>
          </w:p>
        </w:tc>
        <w:tc>
          <w:tcPr>
            <w:tcW w:w="2282" w:type="dxa"/>
            <w:gridSpan w:val="3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35</w:t>
            </w:r>
          </w:p>
        </w:tc>
      </w:tr>
      <w:tr w:rsidR="00506502" w:rsidRPr="00506502" w:rsidTr="000B66A7">
        <w:trPr>
          <w:trHeight w:val="184"/>
        </w:trPr>
        <w:tc>
          <w:tcPr>
            <w:tcW w:w="897" w:type="dxa"/>
          </w:tcPr>
          <w:p w:rsidR="00506502" w:rsidRPr="00506502" w:rsidRDefault="00506502" w:rsidP="00506502">
            <w:pPr>
              <w:spacing w:line="165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C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2,0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65-69</w:t>
            </w:r>
          </w:p>
        </w:tc>
        <w:tc>
          <w:tcPr>
            <w:tcW w:w="1845" w:type="dxa"/>
            <w:vMerge w:val="restart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Қанағаттанарлық</w:t>
            </w:r>
          </w:p>
        </w:tc>
        <w:tc>
          <w:tcPr>
            <w:tcW w:w="3262" w:type="dxa"/>
          </w:tcPr>
          <w:p w:rsidR="00506502" w:rsidRPr="00506502" w:rsidRDefault="00506502" w:rsidP="00506502">
            <w:pPr>
              <w:spacing w:line="1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Өзіндік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жұмысы</w:t>
            </w:r>
          </w:p>
        </w:tc>
        <w:tc>
          <w:tcPr>
            <w:tcW w:w="2282" w:type="dxa"/>
            <w:gridSpan w:val="3"/>
          </w:tcPr>
          <w:p w:rsidR="00506502" w:rsidRPr="00506502" w:rsidRDefault="00506502" w:rsidP="00506502">
            <w:pPr>
              <w:spacing w:line="165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</w:t>
            </w:r>
          </w:p>
        </w:tc>
      </w:tr>
      <w:tr w:rsidR="00506502" w:rsidRPr="00506502" w:rsidTr="000B66A7">
        <w:trPr>
          <w:trHeight w:val="183"/>
        </w:trPr>
        <w:tc>
          <w:tcPr>
            <w:tcW w:w="897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C-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1,67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60-64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  <w:vMerge w:val="restart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Қорытынды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бақылау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(емтихан)</w:t>
            </w:r>
          </w:p>
        </w:tc>
        <w:tc>
          <w:tcPr>
            <w:tcW w:w="2282" w:type="dxa"/>
            <w:gridSpan w:val="3"/>
            <w:vMerge w:val="restart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40</w:t>
            </w:r>
          </w:p>
        </w:tc>
      </w:tr>
      <w:tr w:rsidR="00506502" w:rsidRPr="00506502" w:rsidTr="000B66A7">
        <w:trPr>
          <w:trHeight w:val="184"/>
        </w:trPr>
        <w:tc>
          <w:tcPr>
            <w:tcW w:w="897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D+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1,33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55-59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  <w:vMerge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  <w:gridSpan w:val="3"/>
            <w:vMerge/>
          </w:tcPr>
          <w:p w:rsidR="00506502" w:rsidRPr="00506502" w:rsidRDefault="00506502" w:rsidP="00506502">
            <w:pPr>
              <w:spacing w:line="16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506502" w:rsidTr="000B66A7">
        <w:trPr>
          <w:trHeight w:val="183"/>
        </w:trPr>
        <w:tc>
          <w:tcPr>
            <w:tcW w:w="897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D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1,0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50-54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  <w:vMerge w:val="restart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ЖИЫНТЫҒЫ</w:t>
            </w:r>
          </w:p>
        </w:tc>
        <w:tc>
          <w:tcPr>
            <w:tcW w:w="2282" w:type="dxa"/>
            <w:gridSpan w:val="3"/>
            <w:vMerge w:val="restart"/>
          </w:tcPr>
          <w:p w:rsidR="00506502" w:rsidRPr="00506502" w:rsidRDefault="00506502" w:rsidP="00506502">
            <w:pPr>
              <w:spacing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100</w:t>
            </w:r>
          </w:p>
        </w:tc>
      </w:tr>
      <w:tr w:rsidR="00506502" w:rsidRPr="00506502" w:rsidTr="000B66A7">
        <w:trPr>
          <w:trHeight w:val="206"/>
        </w:trPr>
        <w:tc>
          <w:tcPr>
            <w:tcW w:w="897" w:type="dxa"/>
          </w:tcPr>
          <w:p w:rsidR="00506502" w:rsidRPr="00506502" w:rsidRDefault="00506502" w:rsidP="00506502">
            <w:pPr>
              <w:spacing w:before="7" w:line="179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16"/>
                <w:lang w:val="kk-KZ"/>
              </w:rPr>
              <w:t>FX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before="7"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0,5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before="7" w:line="179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25-49</w:t>
            </w:r>
          </w:p>
        </w:tc>
        <w:tc>
          <w:tcPr>
            <w:tcW w:w="1845" w:type="dxa"/>
            <w:vMerge w:val="restart"/>
          </w:tcPr>
          <w:p w:rsidR="00506502" w:rsidRPr="00506502" w:rsidRDefault="00506502" w:rsidP="00506502">
            <w:pPr>
              <w:spacing w:line="18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Қанағаттанарлықсыз</w:t>
            </w:r>
          </w:p>
        </w:tc>
        <w:tc>
          <w:tcPr>
            <w:tcW w:w="326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  <w:gridSpan w:val="3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506502" w:rsidTr="000B66A7">
        <w:trPr>
          <w:trHeight w:val="183"/>
        </w:trPr>
        <w:tc>
          <w:tcPr>
            <w:tcW w:w="897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16"/>
                <w:lang w:val="kk-KZ"/>
              </w:rPr>
              <w:t>F</w:t>
            </w:r>
          </w:p>
        </w:tc>
        <w:tc>
          <w:tcPr>
            <w:tcW w:w="1089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w w:val="99"/>
                <w:sz w:val="20"/>
                <w:szCs w:val="20"/>
                <w:lang w:val="kk-KZ"/>
              </w:rPr>
              <w:t>0</w:t>
            </w:r>
          </w:p>
        </w:tc>
        <w:tc>
          <w:tcPr>
            <w:tcW w:w="1135" w:type="dxa"/>
          </w:tcPr>
          <w:p w:rsidR="00506502" w:rsidRPr="00506502" w:rsidRDefault="00506502" w:rsidP="00506502">
            <w:pPr>
              <w:spacing w:line="163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0-24</w:t>
            </w:r>
          </w:p>
        </w:tc>
        <w:tc>
          <w:tcPr>
            <w:tcW w:w="1845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262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2282" w:type="dxa"/>
            <w:gridSpan w:val="3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506502" w:rsidRPr="007739F5" w:rsidTr="000B66A7">
        <w:trPr>
          <w:trHeight w:val="414"/>
        </w:trPr>
        <w:tc>
          <w:tcPr>
            <w:tcW w:w="10510" w:type="dxa"/>
            <w:gridSpan w:val="8"/>
            <w:tcBorders>
              <w:bottom w:val="single" w:sz="8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spacing w:before="8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Оқу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курсының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мазмұнын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іске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асыру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күнтізбесі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(кестесі).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Оқытудың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білім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берудің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әдістері.</w:t>
            </w:r>
          </w:p>
        </w:tc>
      </w:tr>
      <w:tr w:rsidR="00506502" w:rsidRPr="00506502" w:rsidTr="000B66A7">
        <w:trPr>
          <w:trHeight w:val="460"/>
        </w:trPr>
        <w:tc>
          <w:tcPr>
            <w:tcW w:w="897" w:type="dxa"/>
            <w:tcBorders>
              <w:top w:val="single" w:sz="8" w:space="0" w:color="000000"/>
            </w:tcBorders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Аптасы</w:t>
            </w:r>
          </w:p>
        </w:tc>
        <w:tc>
          <w:tcPr>
            <w:tcW w:w="8032" w:type="dxa"/>
            <w:gridSpan w:val="5"/>
            <w:tcBorders>
              <w:top w:val="single" w:sz="8" w:space="0" w:color="000000"/>
            </w:tcBorders>
          </w:tcPr>
          <w:p w:rsidR="00506502" w:rsidRPr="00506502" w:rsidRDefault="00506502" w:rsidP="00506502">
            <w:pPr>
              <w:spacing w:line="226" w:lineRule="exact"/>
              <w:ind w:right="32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Тақырып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862" w:type="dxa"/>
            <w:tcBorders>
              <w:top w:val="single" w:sz="8" w:space="0" w:color="000000"/>
            </w:tcBorders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Сағат</w:t>
            </w:r>
          </w:p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719" w:type="dxa"/>
            <w:tcBorders>
              <w:top w:val="single" w:sz="8" w:space="0" w:color="000000"/>
            </w:tcBorders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Макс.</w:t>
            </w:r>
          </w:p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балл</w:t>
            </w:r>
          </w:p>
        </w:tc>
      </w:tr>
      <w:tr w:rsidR="00506502" w:rsidRPr="00506502" w:rsidTr="000B66A7">
        <w:trPr>
          <w:trHeight w:val="459"/>
        </w:trPr>
        <w:tc>
          <w:tcPr>
            <w:tcW w:w="10510" w:type="dxa"/>
            <w:gridSpan w:val="8"/>
          </w:tcPr>
          <w:p w:rsidR="00506502" w:rsidRPr="00506502" w:rsidRDefault="00506502" w:rsidP="00506502">
            <w:pPr>
              <w:spacing w:line="226" w:lineRule="exact"/>
              <w:ind w:right="20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1-модуль.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Геокеңістік деректер негіздері теориясы</w:t>
            </w: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1-Д.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 негіздері: түрлері, көздері және мағынасы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tabs>
                <w:tab w:val="left" w:pos="1276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1-СС.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деректермен жұмыс істеу құралдарына шолу (QGIS, ArcGIS)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2-Д.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QGIS жүйесінде негізгі жобаны құру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-СС.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Фотосуреттердің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түрлері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классификациясы</w:t>
            </w:r>
            <w:proofErr w:type="spellEnd"/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229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3-Д.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мәліметтерді жинау әдістері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3-СС.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GPS, қашықтықтан зондтау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46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1-ДӨЖ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орындау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бойынша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кеңес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беру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.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ru-RU"/>
              </w:rPr>
              <w:t>Презентация</w:t>
            </w:r>
            <w:r w:rsidRPr="00506502">
              <w:rPr>
                <w:rFonts w:ascii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lang w:val="ru-RU"/>
              </w:rPr>
              <w:t>ретінде</w:t>
            </w:r>
            <w:proofErr w:type="spellEnd"/>
            <w:r w:rsidRPr="00506502">
              <w:rPr>
                <w:rFonts w:ascii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ru-RU"/>
              </w:rPr>
              <w:t>реферат</w:t>
            </w:r>
          </w:p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1-ДӨЖ.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lang w:val="kk-KZ"/>
              </w:rPr>
              <w:t xml:space="preserve">Тақырып: </w:t>
            </w:r>
            <w:proofErr w:type="spellStart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Деректерді</w:t>
            </w:r>
            <w:proofErr w:type="spellEnd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талдау</w:t>
            </w:r>
            <w:proofErr w:type="spellEnd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және</w:t>
            </w:r>
            <w:proofErr w:type="spellEnd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интерпретациялау</w:t>
            </w:r>
            <w:proofErr w:type="spellEnd"/>
          </w:p>
        </w:tc>
        <w:tc>
          <w:tcPr>
            <w:tcW w:w="86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506502" w:rsidRPr="007739F5" w:rsidTr="000B66A7">
        <w:trPr>
          <w:trHeight w:val="230"/>
        </w:trPr>
        <w:tc>
          <w:tcPr>
            <w:tcW w:w="89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D653B7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2-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модуль</w:t>
            </w:r>
            <w:r w:rsidRPr="00506502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Мәліметтерді жинау және өңдеу әдістері.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деректерді өңдеу және талдау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4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СС.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Деректерді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тазалау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және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талдауға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дайындау</w:t>
            </w:r>
            <w:proofErr w:type="spellEnd"/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506502" w:rsidRDefault="00506502" w:rsidP="00067676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  <w:r w:rsidR="00067676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Геодеректерді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статистикалық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талдаудың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негіздері</w:t>
            </w:r>
            <w:proofErr w:type="spellEnd"/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5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-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СС.</w:t>
            </w:r>
            <w:r w:rsidRPr="00506502">
              <w:rPr>
                <w:rFonts w:ascii="Times New Roman" w:eastAsia="Times New Roman" w:hAnsi="Times New Roman" w:cs="Times New Roman"/>
                <w:b/>
                <w:spacing w:val="47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Python/R тілінде қарапайым статистикалық талдауды орындау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719" w:type="dxa"/>
          </w:tcPr>
          <w:p w:rsidR="00506502" w:rsidRPr="00506502" w:rsidRDefault="00506502" w:rsidP="00067676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  <w:r w:rsidR="00067676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6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6-Д.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Кеңістіктік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талдау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және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деректерді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визуализациялау</w:t>
            </w:r>
            <w:proofErr w:type="spellEnd"/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6-СС.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ГАЖ құралдарын пайдаланып геокеңістіктік деректерді визуализациялау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506502" w:rsidRDefault="00506502" w:rsidP="00067676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  <w:r w:rsidR="00067676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</w:tr>
      <w:tr w:rsidR="00506502" w:rsidRPr="00506502" w:rsidTr="000B66A7">
        <w:trPr>
          <w:trHeight w:val="459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25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2-ОДӨЖ.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1-ДӨЖ-і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қабылдау.</w:t>
            </w:r>
            <w:r w:rsidRPr="00506502">
              <w:rPr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Презентация</w:t>
            </w:r>
            <w:r w:rsidRPr="00506502"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ретінде</w:t>
            </w:r>
            <w:r w:rsidRPr="00506502">
              <w:rPr>
                <w:rFonts w:ascii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реферат.</w:t>
            </w:r>
            <w:r w:rsidRPr="00506502">
              <w:rPr>
                <w:rFonts w:ascii="Times New Roman" w:eastAsia="Times New Roman" w:hAnsi="Times New Roman" w:cs="Times New Roman"/>
                <w:b/>
                <w:spacing w:val="4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Деректерді талдау және интерпретациялау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26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30</w:t>
            </w: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7</w:t>
            </w: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 үшін машиналық оқыту негіздері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7-СС.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Г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еодеректерде машиналық оқыту алгоритмдерін қолдан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у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spacing w:line="210" w:lineRule="exact"/>
              <w:ind w:right="3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19" w:type="dxa"/>
          </w:tcPr>
          <w:p w:rsidR="00506502" w:rsidRPr="00067676" w:rsidRDefault="00506502" w:rsidP="00067676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</w:rPr>
              <w:t>1</w:t>
            </w:r>
            <w:r w:rsidR="00067676">
              <w:rPr>
                <w:rFonts w:ascii="Times New Roman" w:eastAsia="Times New Roman" w:hAnsi="Times New Roman" w:cs="Times New Roman"/>
                <w:sz w:val="20"/>
                <w:lang w:val="kk-KZ"/>
              </w:rPr>
              <w:t>5</w:t>
            </w:r>
          </w:p>
        </w:tc>
      </w:tr>
      <w:tr w:rsidR="00506502" w:rsidRPr="00506502" w:rsidTr="000B66A7">
        <w:trPr>
          <w:trHeight w:val="460"/>
        </w:trPr>
        <w:tc>
          <w:tcPr>
            <w:tcW w:w="897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32" w:type="dxa"/>
            <w:gridSpan w:val="5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3-ОДӨЖ.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2-ДӨЖ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орындау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бойынша кеңес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беру.</w:t>
            </w:r>
          </w:p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2-ДӨЖ.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Презентация ретінде реферат.</w:t>
            </w: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деректерді талдау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62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719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8"/>
          <w:lang w:val="kk-KZ"/>
        </w:rPr>
        <w:sectPr w:rsidR="00506502" w:rsidRPr="00506502">
          <w:pgSz w:w="11910" w:h="16840"/>
          <w:pgMar w:top="1120" w:right="42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8004"/>
        <w:gridCol w:w="861"/>
        <w:gridCol w:w="727"/>
      </w:tblGrid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lastRenderedPageBreak/>
              <w:t>8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8-Д.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48"/>
                <w:sz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Краудсорсинг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платформалары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технологиялары</w:t>
            </w:r>
            <w:proofErr w:type="spellEnd"/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350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8-СС. </w:t>
            </w:r>
            <w:r w:rsidRPr="0050650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Краудсорсинг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жобасына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</w:rPr>
              <w:t>қатысу</w:t>
            </w:r>
            <w:proofErr w:type="spellEnd"/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4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  <w:tr w:rsidR="00C7583F" w:rsidRPr="00506502" w:rsidTr="000B66A7">
        <w:trPr>
          <w:trHeight w:val="230"/>
        </w:trPr>
        <w:tc>
          <w:tcPr>
            <w:tcW w:w="9785" w:type="dxa"/>
            <w:gridSpan w:val="3"/>
          </w:tcPr>
          <w:p w:rsidR="00C7583F" w:rsidRPr="00506502" w:rsidRDefault="00C7583F" w:rsidP="000B66A7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1-аралық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бақылау</w:t>
            </w:r>
          </w:p>
        </w:tc>
        <w:tc>
          <w:tcPr>
            <w:tcW w:w="727" w:type="dxa"/>
          </w:tcPr>
          <w:p w:rsidR="00C7583F" w:rsidRPr="00506502" w:rsidRDefault="00C7583F" w:rsidP="000B66A7">
            <w:pPr>
              <w:spacing w:line="210" w:lineRule="exact"/>
              <w:ind w:right="1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100</w:t>
            </w: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9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9-Д.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Краудсорсингтің этикалық және құқықтық аспектілері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167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9-СС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Туралық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  <w:lang w:val="kk-KZ"/>
              </w:rPr>
              <w:t>краудсорсинг жобаларының деректерін бағалау</w:t>
            </w:r>
          </w:p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06502" w:rsidRPr="007739F5" w:rsidTr="000B66A7">
        <w:trPr>
          <w:trHeight w:val="259"/>
        </w:trPr>
        <w:tc>
          <w:tcPr>
            <w:tcW w:w="920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D653B7">
            <w:pPr>
              <w:ind w:right="134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3-модуль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. </w:t>
            </w: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Геокеңістіктік талдауда краудсорсингті пайдалану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273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10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keepNext/>
              <w:keepLines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0650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 xml:space="preserve">10-Д. </w:t>
            </w: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Геоинформатика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мен </w:t>
            </w: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краудсорсингтің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заманауи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тенденцияларына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шолу</w:t>
            </w:r>
            <w:proofErr w:type="spellEnd"/>
            <w:r w:rsidRPr="00506502">
              <w:rPr>
                <w:rFonts w:ascii="Times New Roman" w:hAnsi="Times New Roman" w:cs="Times New Roman"/>
                <w:color w:val="000000"/>
                <w:sz w:val="20"/>
                <w:szCs w:val="20"/>
                <w:lang w:val="ru-RU"/>
              </w:rPr>
              <w:t>.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273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tabs>
                <w:tab w:val="left" w:pos="1276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10-СС.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highlight w:val="white"/>
                <w:lang w:val="kk-KZ"/>
              </w:rPr>
              <w:t>Есептер жазу және ғылыми жобаларға презентациялар дайындау дағдылары.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06578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  <w:tr w:rsidR="00506502" w:rsidRPr="00506502" w:rsidTr="000B66A7">
        <w:trPr>
          <w:trHeight w:val="417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ind w:right="31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4-ОДӨЖ.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2-ДӨЖ</w:t>
            </w:r>
            <w:r w:rsidRPr="0050650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kk-KZ"/>
              </w:rPr>
              <w:t xml:space="preserve"> Қабылдау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.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 xml:space="preserve"> Презентация</w:t>
            </w:r>
            <w:r w:rsidRPr="00506502"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ретінде</w:t>
            </w:r>
            <w:r w:rsidRPr="00506502">
              <w:rPr>
                <w:rFonts w:ascii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реферат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: Геокеңістік деректерді талдау. 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727" w:type="dxa"/>
          </w:tcPr>
          <w:p w:rsidR="00506502" w:rsidRPr="00506502" w:rsidRDefault="00C7583F" w:rsidP="00065782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kk-KZ"/>
              </w:rPr>
              <w:t>30</w:t>
            </w:r>
          </w:p>
        </w:tc>
      </w:tr>
      <w:tr w:rsidR="00506502" w:rsidRPr="00506502" w:rsidTr="000B66A7">
        <w:trPr>
          <w:trHeight w:val="229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11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tabs>
                <w:tab w:val="left" w:pos="1276"/>
              </w:tabs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506502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11-Д.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талдаудың болашағы және оның әртүрлі салаларда қолданылуы.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76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57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11-СС.</w:t>
            </w:r>
            <w:r w:rsidRPr="00506502">
              <w:rPr>
                <w:rFonts w:ascii="Times New Roman" w:eastAsia="Times New Roman" w:hAnsi="Times New Roman" w:cs="Times New Roman"/>
                <w:b/>
                <w:spacing w:val="7"/>
                <w:sz w:val="20"/>
                <w:lang w:val="kk-KZ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Тақырыптық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карта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құру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және</w:t>
            </w:r>
            <w:proofErr w:type="spellEnd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талдау</w:t>
            </w:r>
            <w:proofErr w:type="spellEnd"/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12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12-Д.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Геокеңістіктік талдаудағы инновациялық технологиялар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12-СС.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Инновациялық технологияларды қолданалуы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10</w:t>
            </w:r>
          </w:p>
        </w:tc>
      </w:tr>
      <w:tr w:rsidR="00506502" w:rsidRPr="007739F5" w:rsidTr="000B66A7">
        <w:trPr>
          <w:trHeight w:val="531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ind w:right="31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5-ОДӨЖ.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 xml:space="preserve">3-ДӨЖ орындау бойынша кеңес беру.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Презентация</w:t>
            </w:r>
            <w:r w:rsidRPr="00506502"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ретінде</w:t>
            </w:r>
            <w:r w:rsidRPr="00506502">
              <w:rPr>
                <w:rFonts w:ascii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реферат.</w:t>
            </w:r>
            <w:r w:rsidRPr="00506502">
              <w:rPr>
                <w:rFonts w:ascii="Times New Roman" w:eastAsia="Times New Roman" w:hAnsi="Times New Roman" w:cs="Times New Roman"/>
                <w:b/>
                <w:spacing w:val="4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Тақырып: QS бағдарламасы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арқылы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ғарыштық суреттерді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өңдеу. 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13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13-Д.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Краудсорсинг жобасы: идеядан іске асыруға дейін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13-СС.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Талдау нәтижелерінің презентациясын дайындау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10</w:t>
            </w: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14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tabs>
                <w:tab w:val="left" w:pos="1276"/>
              </w:tabs>
              <w:jc w:val="both"/>
              <w:rPr>
                <w:rFonts w:ascii="Times New Roman" w:eastAsia="Times New Roman" w:hAnsi="Times New Roman" w:cs="Times New Roman"/>
                <w:b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14-Д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 xml:space="preserve"> ErDas бағдарламасы арқылы картаны жобалау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14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СС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Ғарыштык суреттерді өндеу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506502" w:rsidRPr="00506502" w:rsidTr="000B66A7">
        <w:trPr>
          <w:trHeight w:val="230"/>
        </w:trPr>
        <w:tc>
          <w:tcPr>
            <w:tcW w:w="920" w:type="dxa"/>
            <w:vMerge w:val="restart"/>
          </w:tcPr>
          <w:p w:rsidR="00506502" w:rsidRPr="00506502" w:rsidRDefault="00506502" w:rsidP="00506502">
            <w:pPr>
              <w:spacing w:line="226" w:lineRule="exact"/>
              <w:ind w:right="332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15</w:t>
            </w: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 xml:space="preserve">15-Д.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Панарама бағдарламасында 3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</w:rPr>
              <w:t>D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модел</w:t>
            </w:r>
            <w:proofErr w:type="spellEnd"/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құру</w:t>
            </w:r>
            <w:proofErr w:type="spellEnd"/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10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1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459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/>
              </w:rPr>
              <w:t>15-СС.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szCs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Геокеністік жинаған мәліметтердін нәтижелерінің бағалау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2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26" w:lineRule="exact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</w:tr>
      <w:tr w:rsidR="00506502" w:rsidRPr="00506502" w:rsidTr="000B66A7">
        <w:trPr>
          <w:trHeight w:val="460"/>
        </w:trPr>
        <w:tc>
          <w:tcPr>
            <w:tcW w:w="920" w:type="dxa"/>
            <w:vMerge/>
            <w:tcBorders>
              <w:top w:val="nil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8004" w:type="dxa"/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6-ОДӨЖ.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3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-ДӨЖ-і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қабылдау.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Презентация</w:t>
            </w:r>
            <w:r w:rsidRPr="00506502">
              <w:rPr>
                <w:rFonts w:ascii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ретінде</w:t>
            </w:r>
            <w:r w:rsidRPr="00506502">
              <w:rPr>
                <w:rFonts w:ascii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hAnsi="Times New Roman" w:cs="Times New Roman"/>
                <w:sz w:val="20"/>
                <w:lang w:val="kk-KZ"/>
              </w:rPr>
              <w:t>реферат.</w:t>
            </w:r>
            <w:r w:rsidRPr="00506502">
              <w:rPr>
                <w:rFonts w:ascii="Times New Roman" w:eastAsia="Times New Roman" w:hAnsi="Times New Roman" w:cs="Times New Roman"/>
                <w:b/>
                <w:spacing w:val="4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Тақырып</w:t>
            </w:r>
            <w:r w:rsidRPr="00506502">
              <w:rPr>
                <w:rFonts w:ascii="Times New Roman" w:eastAsia="Times New Roman" w:hAnsi="Times New Roman" w:cs="Times New Roman"/>
                <w:sz w:val="20"/>
                <w:szCs w:val="20"/>
                <w:lang w:val="kk-KZ"/>
              </w:rPr>
              <w:t>: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QS бағдарламасы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арқылы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ғарыштық суреттерді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өңдеу</w:t>
            </w:r>
          </w:p>
        </w:tc>
        <w:tc>
          <w:tcPr>
            <w:tcW w:w="861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727" w:type="dxa"/>
          </w:tcPr>
          <w:p w:rsidR="00506502" w:rsidRPr="00506502" w:rsidRDefault="00506502" w:rsidP="00C7583F">
            <w:pPr>
              <w:spacing w:line="226" w:lineRule="exact"/>
              <w:ind w:right="186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    </w:t>
            </w:r>
            <w:r w:rsidR="00C7583F">
              <w:rPr>
                <w:rFonts w:ascii="Times New Roman" w:eastAsia="Times New Roman" w:hAnsi="Times New Roman" w:cs="Times New Roman"/>
                <w:sz w:val="20"/>
                <w:lang w:val="kk-KZ"/>
              </w:rPr>
              <w:t>30</w:t>
            </w:r>
          </w:p>
        </w:tc>
      </w:tr>
      <w:tr w:rsidR="00506502" w:rsidRPr="00506502" w:rsidTr="000B66A7">
        <w:trPr>
          <w:trHeight w:val="230"/>
        </w:trPr>
        <w:tc>
          <w:tcPr>
            <w:tcW w:w="9785" w:type="dxa"/>
            <w:gridSpan w:val="3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2-аралық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бақылау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ind w:right="1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100</w:t>
            </w:r>
          </w:p>
        </w:tc>
      </w:tr>
      <w:tr w:rsidR="00506502" w:rsidRPr="00506502" w:rsidTr="000B66A7">
        <w:trPr>
          <w:trHeight w:val="230"/>
        </w:trPr>
        <w:tc>
          <w:tcPr>
            <w:tcW w:w="9785" w:type="dxa"/>
            <w:gridSpan w:val="3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Қорытынды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бақылау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(емтихан)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ind w:right="1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100</w:t>
            </w:r>
          </w:p>
        </w:tc>
      </w:tr>
      <w:tr w:rsidR="00506502" w:rsidRPr="00506502" w:rsidTr="000B66A7">
        <w:trPr>
          <w:trHeight w:val="230"/>
        </w:trPr>
        <w:tc>
          <w:tcPr>
            <w:tcW w:w="9785" w:type="dxa"/>
            <w:gridSpan w:val="3"/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Пәннің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жалпы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жиынтығы</w:t>
            </w:r>
          </w:p>
        </w:tc>
        <w:tc>
          <w:tcPr>
            <w:tcW w:w="727" w:type="dxa"/>
          </w:tcPr>
          <w:p w:rsidR="00506502" w:rsidRPr="00506502" w:rsidRDefault="00506502" w:rsidP="00506502">
            <w:pPr>
              <w:spacing w:line="210" w:lineRule="exact"/>
              <w:ind w:right="18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100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17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Декан                                                                                                         </w:t>
      </w:r>
      <w:r w:rsidRPr="00506502"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  <w:t>Ақтымбаева А.С.</w:t>
      </w: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  <w:t>Білім беру және оқыту сапасы бойынша                                           Көшім А.Ғ.</w:t>
      </w: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szCs w:val="20"/>
          <w:highlight w:val="white"/>
          <w:lang w:val="kk-KZ"/>
        </w:rPr>
        <w:t>Академиялық комитетінің төрайымы</w:t>
      </w: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Кафедра меңгерушісі                                                                             Асылбекова А.А.</w:t>
      </w: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120" w:line="240" w:lineRule="auto"/>
        <w:ind w:left="1440"/>
        <w:rPr>
          <w:rFonts w:ascii="Times New Roman" w:eastAsia="Times New Roman" w:hAnsi="Times New Roman" w:cs="Times New Roman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 xml:space="preserve">Дәріскер                                                                                                    </w:t>
      </w:r>
      <w:r w:rsidR="00EE2187"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Орынғожин Е.С.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7"/>
          <w:lang w:val="kk-KZ"/>
        </w:rPr>
        <w:sectPr w:rsidR="00506502" w:rsidRPr="00506502">
          <w:pgSz w:w="11910" w:h="16840"/>
          <w:pgMar w:top="1120" w:right="420" w:bottom="280" w:left="740" w:header="720" w:footer="720" w:gutter="0"/>
          <w:cols w:space="720"/>
        </w:sectPr>
      </w:pPr>
    </w:p>
    <w:p w:rsidR="00506502" w:rsidRPr="00506502" w:rsidRDefault="00506502" w:rsidP="00506502">
      <w:pPr>
        <w:widowControl w:val="0"/>
        <w:autoSpaceDE w:val="0"/>
        <w:autoSpaceDN w:val="0"/>
        <w:spacing w:before="65" w:after="0" w:line="230" w:lineRule="exact"/>
        <w:ind w:right="5625"/>
        <w:jc w:val="center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lastRenderedPageBreak/>
        <w:t>ЖИЫНТЫҚ</w:t>
      </w:r>
      <w:r w:rsidRPr="00506502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БАҒАЛАУ</w:t>
      </w:r>
      <w:r w:rsidRPr="0050650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РУБРИКАТОРЫ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30" w:lineRule="exact"/>
        <w:ind w:right="5625"/>
        <w:jc w:val="center"/>
        <w:rPr>
          <w:rFonts w:ascii="Times New Roman" w:eastAsia="Times New Roman" w:hAnsi="Times New Roman" w:cs="Times New Roman"/>
          <w:b/>
          <w:sz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ОҚУ</w:t>
      </w:r>
      <w:r w:rsidRPr="00506502">
        <w:rPr>
          <w:rFonts w:ascii="Times New Roman" w:eastAsia="Times New Roman" w:hAnsi="Times New Roman" w:cs="Times New Roman"/>
          <w:b/>
          <w:spacing w:val="-4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НӘТИЖЕЛЕРІН</w:t>
      </w:r>
      <w:r w:rsidRPr="00506502">
        <w:rPr>
          <w:rFonts w:ascii="Times New Roman" w:eastAsia="Times New Roman" w:hAnsi="Times New Roman" w:cs="Times New Roman"/>
          <w:b/>
          <w:spacing w:val="-2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БАҒАЛАУ</w:t>
      </w:r>
      <w:r w:rsidRPr="00506502">
        <w:rPr>
          <w:rFonts w:ascii="Times New Roman" w:eastAsia="Times New Roman" w:hAnsi="Times New Roman" w:cs="Times New Roman"/>
          <w:b/>
          <w:spacing w:val="-2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КРИТЕРИЙЛЕРІ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8"/>
          <w:szCs w:val="20"/>
          <w:lang w:val="kk-KZ"/>
        </w:rPr>
      </w:pPr>
    </w:p>
    <w:p w:rsidR="00506502" w:rsidRPr="00506502" w:rsidRDefault="00506502" w:rsidP="00506502">
      <w:pPr>
        <w:widowControl w:val="0"/>
        <w:numPr>
          <w:ilvl w:val="0"/>
          <w:numId w:val="1"/>
        </w:numPr>
        <w:tabs>
          <w:tab w:val="left" w:pos="563"/>
        </w:tabs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ДӨЖ.</w:t>
      </w:r>
      <w:r w:rsidRPr="00506502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Жазбаша</w:t>
      </w:r>
      <w:r w:rsidRPr="0050650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тапсырма</w:t>
      </w:r>
      <w:r w:rsidRPr="0050650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«</w:t>
      </w:r>
      <w:r w:rsidRPr="00506502">
        <w:rPr>
          <w:rFonts w:ascii="Times New Roman" w:hAnsi="Times New Roman" w:cs="Times New Roman"/>
          <w:b/>
          <w:sz w:val="20"/>
          <w:szCs w:val="20"/>
        </w:rPr>
        <w:t>ДЕРЕКТЕРДІ ТАЛДАУ ЖӘНЕ ИНТЕРПРЕТАЦИЯЛАУ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»</w:t>
      </w:r>
      <w:r w:rsidRPr="0050650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(реферат)</w:t>
      </w:r>
      <w:r w:rsidRPr="0050650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(АБ-н</w:t>
      </w:r>
      <w:r w:rsidRPr="00506502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kk-KZ"/>
        </w:rPr>
        <w:t xml:space="preserve"> </w:t>
      </w:r>
      <w:r w:rsidR="00A27ABD">
        <w:rPr>
          <w:rFonts w:ascii="Times New Roman" w:eastAsia="Times New Roman" w:hAnsi="Times New Roman" w:cs="Times New Roman"/>
          <w:b/>
          <w:bCs/>
          <w:spacing w:val="-5"/>
          <w:sz w:val="20"/>
          <w:szCs w:val="20"/>
          <w:lang w:val="kk-KZ"/>
        </w:rPr>
        <w:t>20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%-н</w:t>
      </w:r>
      <w:r w:rsidRPr="00506502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kk-KZ"/>
        </w:rPr>
        <w:t xml:space="preserve"> </w:t>
      </w:r>
      <w:r w:rsidR="00A27ABD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kk-KZ"/>
        </w:rPr>
        <w:t>5</w:t>
      </w:r>
      <w:r w:rsidRPr="00506502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%</w:t>
      </w:r>
      <w:r w:rsidRPr="00506502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құрайды)</w:t>
      </w:r>
      <w:r w:rsidRPr="00506502">
        <w:rPr>
          <w:rFonts w:ascii="Times New Roman" w:eastAsia="Times New Roman" w:hAnsi="Times New Roman" w:cs="Times New Roman"/>
          <w:bCs/>
          <w:sz w:val="20"/>
          <w:szCs w:val="20"/>
          <w:lang w:val="kk-KZ"/>
        </w:rPr>
        <w:t> 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 </w:t>
      </w:r>
      <w:r w:rsidRPr="00506502">
        <w:rPr>
          <w:rFonts w:ascii="Times New Roman" w:eastAsia="Times New Roman" w:hAnsi="Times New Roman" w:cs="Times New Roman"/>
          <w:sz w:val="20"/>
          <w:lang w:val="kk-KZ"/>
        </w:rPr>
        <w:t> </w:t>
      </w: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260"/>
        <w:gridCol w:w="3118"/>
        <w:gridCol w:w="3686"/>
        <w:gridCol w:w="3118"/>
      </w:tblGrid>
      <w:tr w:rsidR="00506502" w:rsidRPr="00506502" w:rsidTr="000B66A7">
        <w:trPr>
          <w:trHeight w:val="460"/>
        </w:trPr>
        <w:tc>
          <w:tcPr>
            <w:tcW w:w="1986" w:type="dxa"/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Критерийлер 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  <w:tc>
          <w:tcPr>
            <w:tcW w:w="3260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ind w:right="995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«Өте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жақсы» 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15-20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% </w:t>
            </w:r>
          </w:p>
        </w:tc>
        <w:tc>
          <w:tcPr>
            <w:tcW w:w="3118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ind w:right="111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«Жақсы»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15-10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%  </w:t>
            </w:r>
          </w:p>
        </w:tc>
        <w:tc>
          <w:tcPr>
            <w:tcW w:w="3686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ind w:right="831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«Қанағаттанарлық »  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5-10 %</w:t>
            </w:r>
          </w:p>
        </w:tc>
        <w:tc>
          <w:tcPr>
            <w:tcW w:w="3118" w:type="dxa"/>
            <w:shd w:val="clear" w:color="auto" w:fill="DBE4F0"/>
          </w:tcPr>
          <w:p w:rsidR="00506502" w:rsidRPr="00506502" w:rsidRDefault="00506502" w:rsidP="00506502">
            <w:pPr>
              <w:ind w:right="432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«Қанағаттанарлықсыз»</w:t>
            </w:r>
          </w:p>
          <w:p w:rsidR="00506502" w:rsidRPr="00506502" w:rsidRDefault="00506502" w:rsidP="00506502">
            <w:pPr>
              <w:spacing w:line="210" w:lineRule="exact"/>
              <w:ind w:right="1111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 0-5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%</w:t>
            </w:r>
          </w:p>
        </w:tc>
      </w:tr>
      <w:tr w:rsidR="00506502" w:rsidRPr="00506502" w:rsidTr="000B66A7">
        <w:trPr>
          <w:trHeight w:val="2990"/>
        </w:trPr>
        <w:tc>
          <w:tcPr>
            <w:tcW w:w="1986" w:type="dxa"/>
          </w:tcPr>
          <w:p w:rsidR="00506502" w:rsidRPr="00506502" w:rsidRDefault="00506502" w:rsidP="00506502">
            <w:pPr>
              <w:ind w:right="197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Реферат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мәтіннің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жаңалығы</w:t>
            </w:r>
          </w:p>
        </w:tc>
        <w:tc>
          <w:tcPr>
            <w:tcW w:w="3260" w:type="dxa"/>
          </w:tcPr>
          <w:p w:rsidR="00506502" w:rsidRPr="00506502" w:rsidRDefault="00506502" w:rsidP="00506502">
            <w:pPr>
              <w:ind w:right="-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 тақырыбының өзектілігі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дұрыс және толық негізделген.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Тақырыптың негіздемесі логикалық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 объективті. Жұмысқа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қойылатын барлық талаптарға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сәйкес орындалды.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жоспары тақырыпқа сәйкес келеді,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абзацтардың мазмұны зерттеу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тақырыбын толық ашқан.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жазу мақсатына қол жеткізілді,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міндеттер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орындалды.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12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тақырыбының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өзектілігі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расталды. Реферат әдістемелік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нұсқаулардың талаптарынан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шамалы ауытқулармен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орындалды. Рефератты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орындаудың мақсаты 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міндеттеріне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 жеткізілді.</w:t>
            </w:r>
          </w:p>
          <w:p w:rsidR="00506502" w:rsidRPr="00506502" w:rsidRDefault="00506502" w:rsidP="00506502">
            <w:pPr>
              <w:ind w:right="23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Рефераттың мазмұны қойылған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талаптарға толығымен 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келеді, бірақ жұмыстың жалпы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құрылымына әсер етпейтін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жоспардан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кейбір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кемшіліктер</w:t>
            </w:r>
          </w:p>
          <w:p w:rsidR="00506502" w:rsidRPr="00506502" w:rsidRDefault="00506502" w:rsidP="00506502">
            <w:pPr>
              <w:spacing w:before="1"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болды.</w:t>
            </w:r>
          </w:p>
        </w:tc>
        <w:tc>
          <w:tcPr>
            <w:tcW w:w="3686" w:type="dxa"/>
          </w:tcPr>
          <w:p w:rsidR="00506502" w:rsidRPr="00506502" w:rsidRDefault="00506502" w:rsidP="00506502">
            <w:pPr>
              <w:ind w:right="1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 тақырыбының өзектілігі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нәтижесіз анықталған. Рефератта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әдістемелік нұсқаулардың талаптарынан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айтарлықтай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ауытқулар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анықталды.</w:t>
            </w:r>
          </w:p>
          <w:p w:rsidR="00506502" w:rsidRPr="00506502" w:rsidRDefault="00506502" w:rsidP="00506502">
            <w:pPr>
              <w:ind w:right="18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Рефераттың мақсаты мен міндеттеріне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ішінара қол жеткізілді. Рефераттың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мазмұны қойылатын талаптарға толық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сәйкес келмейді, бірақ айтарлықтай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кемшіліктер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жіберілді.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тақырыбының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өзектілігі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көрсетілмеген.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талаптардан айтарлықтай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ауытқулармен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орындалды.</w:t>
            </w:r>
          </w:p>
          <w:p w:rsidR="00506502" w:rsidRPr="00506502" w:rsidRDefault="00506502" w:rsidP="00506502">
            <w:pPr>
              <w:ind w:right="96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Рефераттағы Зерттеудің мақсаты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 міндеттеріне қол жеткізілген</w:t>
            </w:r>
            <w:r w:rsidRPr="00506502">
              <w:rPr>
                <w:rFonts w:ascii="Times New Roman" w:eastAsia="Times New Roman" w:hAnsi="Times New Roman" w:cs="Times New Roman"/>
                <w:spacing w:val="-4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жоқ. Рефераттың мазмұны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қойылатын талаптарға 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келмейді.</w:t>
            </w:r>
          </w:p>
        </w:tc>
      </w:tr>
      <w:tr w:rsidR="00506502" w:rsidRPr="00506502" w:rsidTr="000B66A7">
        <w:trPr>
          <w:trHeight w:val="2990"/>
        </w:trPr>
        <w:tc>
          <w:tcPr>
            <w:tcW w:w="1986" w:type="dxa"/>
          </w:tcPr>
          <w:p w:rsidR="00506502" w:rsidRPr="00506502" w:rsidRDefault="00506502" w:rsidP="00506502">
            <w:pPr>
              <w:ind w:right="323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 xml:space="preserve">Мәселенің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мәнін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ашу</w:t>
            </w:r>
            <w:r w:rsidRPr="00506502">
              <w:rPr>
                <w:rFonts w:ascii="Times New Roman" w:eastAsia="Times New Roman" w:hAnsi="Times New Roman" w:cs="Times New Roman"/>
                <w:b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дәрежесі</w:t>
            </w:r>
          </w:p>
        </w:tc>
        <w:tc>
          <w:tcPr>
            <w:tcW w:w="3260" w:type="dxa"/>
          </w:tcPr>
          <w:p w:rsidR="00506502" w:rsidRPr="00506502" w:rsidRDefault="00506502" w:rsidP="00506502">
            <w:pPr>
              <w:ind w:right="3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 тақырыбы бойынша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теориялық зерттеулерге жан-жақты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талдау жүргізілді және өз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ұстанымы қисынды түрде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баяндалды; қойылған мәселелер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терең және жан-жақты ашылды, ал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материал қисынды түрде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баяндалды. Әрбір тапсырма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 тақырыбына сәйкес келеді,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тұжырымдар жасалды, тақырып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толығымен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ашылды.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10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 тақырыбы бойынша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теориялық зерттеулерге жалпы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талдау</w:t>
            </w:r>
            <w:r w:rsidRPr="00506502">
              <w:rPr>
                <w:rFonts w:ascii="Times New Roman" w:eastAsia="Times New Roman" w:hAnsi="Times New Roman" w:cs="Times New Roman"/>
                <w:spacing w:val="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жасалды</w:t>
            </w:r>
            <w:r w:rsidRPr="00506502">
              <w:rPr>
                <w:rFonts w:ascii="Times New Roman" w:eastAsia="Times New Roman" w:hAnsi="Times New Roman" w:cs="Times New Roman"/>
                <w:spacing w:val="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өз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ұстанымы қисынды түрде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баяндалды; проблемалар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жеткілікті терең және жан-жақты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ашылға және материал жақсы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құрылымдалған. Қойылған міндет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 тақырыбына 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келеді, тақырып толығымен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ашылды, бірақ кейбір анықмалар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тұжырымдауында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дәлсіздіктер</w:t>
            </w:r>
          </w:p>
          <w:p w:rsidR="00506502" w:rsidRPr="00506502" w:rsidRDefault="00506502" w:rsidP="00506502">
            <w:pPr>
              <w:spacing w:before="1"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болды.</w:t>
            </w:r>
          </w:p>
        </w:tc>
        <w:tc>
          <w:tcPr>
            <w:tcW w:w="3686" w:type="dxa"/>
          </w:tcPr>
          <w:p w:rsidR="00506502" w:rsidRPr="00506502" w:rsidRDefault="00506502" w:rsidP="00506502">
            <w:pPr>
              <w:ind w:right="10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 тақырыбы бойынша әртүрлі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көзқарастарға шағын талдау жүргізу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 өз ұстанымын ұсынудың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қисындылығы сақталмады; зерттеу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 бойынша теориялық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зерттеулерге ішінара талдау жасалды,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проблемалар терең ашылмады,бірақ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материал жеткілікті қисынды болмады.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Қорытындыларды тұжырымдау кезінде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дәлсіздіктер болды, тақырып толық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ашылмады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191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 тақырыбында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проблеманы айтарлықтай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түсінбеушілік анықталды.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Тақырып ашылмады. Рефератқа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қойылатын талаптарда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айтарлықтай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ауытқулар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болды.</w:t>
            </w:r>
          </w:p>
        </w:tc>
      </w:tr>
      <w:tr w:rsidR="00506502" w:rsidRPr="007739F5" w:rsidTr="000B66A7">
        <w:trPr>
          <w:trHeight w:val="2298"/>
        </w:trPr>
        <w:tc>
          <w:tcPr>
            <w:tcW w:w="1986" w:type="dxa"/>
          </w:tcPr>
          <w:p w:rsidR="00506502" w:rsidRPr="00506502" w:rsidRDefault="00506502" w:rsidP="00506502">
            <w:pPr>
              <w:ind w:right="521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Дереккөздерді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таңдаудың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негізділігі</w:t>
            </w:r>
          </w:p>
        </w:tc>
        <w:tc>
          <w:tcPr>
            <w:tcW w:w="3260" w:type="dxa"/>
          </w:tcPr>
          <w:p w:rsidR="00506502" w:rsidRPr="00506502" w:rsidRDefault="00506502" w:rsidP="00506502">
            <w:pPr>
              <w:ind w:right="9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Дереккөздердің үлкен көлемінен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алынған мәліметтерге егжей-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тегжейлі сыни талдау келтірілген;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 тізімінде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 бойынша библиография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жаңа мәліметтермен толық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ұсынылған. Әдебиеттер тізіміндегі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дереккөздерге реферат мәтінінде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дұрыс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сілтемелер берілген.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128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Дереккөздердің үлкен көлемінен</w:t>
            </w:r>
            <w:r w:rsidRPr="00506502">
              <w:rPr>
                <w:rFonts w:ascii="Times New Roman" w:eastAsia="Times New Roman" w:hAnsi="Times New Roman" w:cs="Times New Roman"/>
                <w:spacing w:val="-4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алынған мәліметтерге сыни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талдау келтірілген; әдебиеттер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тізімінде реферат тақырыбы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бойынша библиография толық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көлемде ұсынылған, бірақ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шетелдік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 жоқ.</w:t>
            </w:r>
          </w:p>
          <w:p w:rsidR="00506502" w:rsidRPr="00506502" w:rsidRDefault="00506502" w:rsidP="00506502">
            <w:pPr>
              <w:spacing w:line="230" w:lineRule="exact"/>
              <w:ind w:right="13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 тізіміндегі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дереккөздерге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мәтінінде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дұрыс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сілтемелер берілген.</w:t>
            </w:r>
          </w:p>
        </w:tc>
        <w:tc>
          <w:tcPr>
            <w:tcW w:w="3686" w:type="dxa"/>
          </w:tcPr>
          <w:p w:rsidR="00506502" w:rsidRPr="00506502" w:rsidRDefault="00506502" w:rsidP="00506502">
            <w:pPr>
              <w:ind w:right="13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Пайдаланылған көздердің көлемі аз,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 тізімінде библиография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толық көрсетілмеген және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 бойынша шетелдік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жоқ.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тізіміндегі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дереккөздерге реферат мәтінінде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сілтемелер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берілмеген.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96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Пайдаланылған көздердің көлемі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шектеулі болды.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тақырыбының мазмұнын толық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сипаттамайтын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тек 5 дереккөз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пайдаланды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lang w:val="kk-KZ"/>
        </w:rPr>
        <w:sectPr w:rsidR="00506502" w:rsidRPr="00506502">
          <w:pgSz w:w="16840" w:h="11910" w:orient="landscape"/>
          <w:pgMar w:top="780" w:right="4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3260"/>
        <w:gridCol w:w="3118"/>
        <w:gridCol w:w="3686"/>
        <w:gridCol w:w="3118"/>
      </w:tblGrid>
      <w:tr w:rsidR="00506502" w:rsidRPr="007739F5" w:rsidTr="000B66A7">
        <w:trPr>
          <w:trHeight w:val="1839"/>
        </w:trPr>
        <w:tc>
          <w:tcPr>
            <w:tcW w:w="1986" w:type="dxa"/>
          </w:tcPr>
          <w:p w:rsidR="00506502" w:rsidRPr="00506502" w:rsidRDefault="00506502" w:rsidP="00506502">
            <w:pPr>
              <w:ind w:right="-24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lastRenderedPageBreak/>
              <w:t>Реферат ресімдеудің</w:t>
            </w:r>
            <w:r w:rsidRPr="00506502">
              <w:rPr>
                <w:rFonts w:ascii="Times New Roman" w:eastAsia="Times New Roman" w:hAnsi="Times New Roman" w:cs="Times New Roman"/>
                <w:b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әдістемелік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талаптарға</w:t>
            </w:r>
            <w:r w:rsidRPr="00506502">
              <w:rPr>
                <w:rFonts w:ascii="Times New Roman" w:eastAsia="Times New Roman" w:hAnsi="Times New Roman" w:cs="Times New Roman"/>
                <w:b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сәйкестігі</w:t>
            </w:r>
          </w:p>
        </w:tc>
        <w:tc>
          <w:tcPr>
            <w:tcW w:w="3260" w:type="dxa"/>
          </w:tcPr>
          <w:p w:rsidR="00506502" w:rsidRPr="00506502" w:rsidRDefault="00506502" w:rsidP="00506502">
            <w:pPr>
              <w:ind w:right="116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 тиісті көлемде орындалды.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Рефератты рәсімдеу әдістемелік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ұсынымдарда көрсетілген барлық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талаптарға сәйкес келеді: қаріп,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кестелік-графикалық материалды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безендіру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тізімі.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22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 тиісті көлемде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орындалды. Рефераттың дизайны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әдістемелік ұсыныстарда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 талаптарға 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келеді, бірақ кестелік-графикалық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материал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тізімін</w:t>
            </w:r>
          </w:p>
          <w:p w:rsidR="00506502" w:rsidRPr="00506502" w:rsidRDefault="00506502" w:rsidP="00506502">
            <w:pPr>
              <w:spacing w:line="230" w:lineRule="atLeast"/>
              <w:ind w:right="48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жобалауда кейбір қателіктер</w:t>
            </w:r>
            <w:r w:rsidRPr="00506502">
              <w:rPr>
                <w:rFonts w:ascii="Times New Roman" w:eastAsia="Times New Roman" w:hAnsi="Times New Roman" w:cs="Times New Roman"/>
                <w:spacing w:val="-4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жіберілді.</w:t>
            </w:r>
          </w:p>
        </w:tc>
        <w:tc>
          <w:tcPr>
            <w:tcW w:w="3686" w:type="dxa"/>
          </w:tcPr>
          <w:p w:rsidR="00506502" w:rsidRPr="00506502" w:rsidRDefault="00506502" w:rsidP="00506502">
            <w:pPr>
              <w:ind w:right="107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 толық көлемде орындалмады.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Рефератты рәсімдеу кезінде қателіктер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жіберілді, әдістемелік ұсынымдарда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 талаптарға сәйкессіздіктер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бар: қаріп, кестелік материалды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безендіруде. Әдебиеттер тізімінде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ғылыми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әдебиеттердің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толық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тізімі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жоқ</w:t>
            </w:r>
          </w:p>
        </w:tc>
        <w:tc>
          <w:tcPr>
            <w:tcW w:w="3118" w:type="dxa"/>
          </w:tcPr>
          <w:p w:rsidR="00506502" w:rsidRPr="00506502" w:rsidRDefault="00506502" w:rsidP="00506502">
            <w:pPr>
              <w:ind w:right="-16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 орындалмады, реферат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рәсімдеу әдістемелік ұсыныстарда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 талаптарға сәйкес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келмейді.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Cs w:val="20"/>
          <w:lang w:val="kk-KZ"/>
        </w:rPr>
      </w:pPr>
    </w:p>
    <w:p w:rsidR="00506502" w:rsidRPr="00506502" w:rsidRDefault="00506502" w:rsidP="00506502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before="92" w:after="0" w:line="240" w:lineRule="auto"/>
        <w:ind w:left="560" w:hanging="167"/>
        <w:outlineLvl w:val="0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ДӨЖ.</w:t>
      </w:r>
      <w:r w:rsidRPr="00506502">
        <w:rPr>
          <w:rFonts w:ascii="Times New Roman" w:eastAsia="Times New Roman" w:hAnsi="Times New Roman" w:cs="Times New Roman"/>
          <w:b/>
          <w:bCs/>
          <w:spacing w:val="34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Жеке</w:t>
      </w:r>
      <w:r w:rsidRPr="00506502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жоба</w:t>
      </w:r>
      <w:r w:rsidRPr="00506502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жұмысы.</w:t>
      </w:r>
      <w:r w:rsidRPr="00506502">
        <w:rPr>
          <w:rFonts w:ascii="Times New Roman" w:eastAsia="Times New Roman" w:hAnsi="Times New Roman" w:cs="Times New Roman"/>
          <w:b/>
          <w:bCs/>
          <w:spacing w:val="-8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«</w:t>
      </w:r>
      <w:r w:rsidRPr="00506502">
        <w:rPr>
          <w:rFonts w:ascii="Times New Roman" w:hAnsi="Times New Roman" w:cs="Times New Roman"/>
          <w:b/>
          <w:sz w:val="20"/>
          <w:szCs w:val="20"/>
          <w:lang w:val="kk-KZ"/>
        </w:rPr>
        <w:t>КРАУДСОРСИНГ ЖОБАСЫН ӘЗІРЛЕУ ЖӘНЕ ҚОРҒАУ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».</w:t>
      </w:r>
      <w:r w:rsidRPr="00506502">
        <w:rPr>
          <w:rFonts w:ascii="Times New Roman" w:eastAsia="Times New Roman" w:hAnsi="Times New Roman" w:cs="Times New Roman"/>
          <w:b/>
          <w:bCs/>
          <w:spacing w:val="38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(25%</w:t>
      </w:r>
      <w:r w:rsidRPr="00506502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от</w:t>
      </w:r>
      <w:r w:rsidRPr="00506502">
        <w:rPr>
          <w:rFonts w:ascii="Times New Roman" w:eastAsia="Times New Roman" w:hAnsi="Times New Roman" w:cs="Times New Roman"/>
          <w:b/>
          <w:bCs/>
          <w:spacing w:val="-9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10%</w:t>
      </w:r>
      <w:r w:rsidRPr="00506502">
        <w:rPr>
          <w:rFonts w:ascii="Times New Roman" w:eastAsia="Times New Roman" w:hAnsi="Times New Roman" w:cs="Times New Roman"/>
          <w:b/>
          <w:bCs/>
          <w:spacing w:val="-10"/>
          <w:sz w:val="20"/>
          <w:szCs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  <w:t>РК) </w:t>
      </w:r>
    </w:p>
    <w:p w:rsidR="00506502" w:rsidRPr="00506502" w:rsidRDefault="00506502" w:rsidP="00506502">
      <w:pPr>
        <w:widowControl w:val="0"/>
        <w:numPr>
          <w:ilvl w:val="0"/>
          <w:numId w:val="1"/>
        </w:numPr>
        <w:tabs>
          <w:tab w:val="left" w:pos="561"/>
        </w:tabs>
        <w:autoSpaceDE w:val="0"/>
        <w:autoSpaceDN w:val="0"/>
        <w:spacing w:before="1" w:after="0" w:line="240" w:lineRule="auto"/>
        <w:ind w:left="394" w:right="3857"/>
        <w:rPr>
          <w:rFonts w:ascii="Times New Roman" w:eastAsia="Times New Roman" w:hAnsi="Times New Roman" w:cs="Times New Roman"/>
          <w:b/>
          <w:sz w:val="20"/>
          <w:lang w:val="kk-KZ"/>
        </w:rPr>
      </w:pP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ДӨЖ. Жоба жұмысы. «</w:t>
      </w:r>
      <w:r w:rsidRPr="00506502">
        <w:rPr>
          <w:rFonts w:ascii="Times New Roman" w:hAnsi="Times New Roman" w:cs="Times New Roman"/>
          <w:b/>
          <w:sz w:val="20"/>
          <w:szCs w:val="20"/>
          <w:lang w:val="kk-KZ"/>
        </w:rPr>
        <w:t>Геокеңістіктік талдауда краудсорсингті пайдалану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 xml:space="preserve">» </w:t>
      </w:r>
      <w:r w:rsidRPr="00506502">
        <w:rPr>
          <w:rFonts w:ascii="Times New Roman" w:eastAsia="Times New Roman" w:hAnsi="Times New Roman" w:cs="Times New Roman"/>
          <w:b/>
          <w:spacing w:val="-5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(25%</w:t>
      </w:r>
      <w:r w:rsidRPr="00506502">
        <w:rPr>
          <w:rFonts w:ascii="Times New Roman" w:eastAsia="Times New Roman" w:hAnsi="Times New Roman" w:cs="Times New Roman"/>
          <w:b/>
          <w:spacing w:val="-5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от</w:t>
      </w:r>
      <w:r w:rsidRPr="00506502">
        <w:rPr>
          <w:rFonts w:ascii="Times New Roman" w:eastAsia="Times New Roman" w:hAnsi="Times New Roman" w:cs="Times New Roman"/>
          <w:b/>
          <w:spacing w:val="-5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100%</w:t>
      </w:r>
      <w:r w:rsidRPr="00506502">
        <w:rPr>
          <w:rFonts w:ascii="Times New Roman" w:eastAsia="Times New Roman" w:hAnsi="Times New Roman" w:cs="Times New Roman"/>
          <w:b/>
          <w:spacing w:val="-6"/>
          <w:sz w:val="20"/>
          <w:lang w:val="kk-KZ"/>
        </w:rPr>
        <w:t xml:space="preserve"> </w:t>
      </w:r>
      <w:r w:rsidRPr="00506502">
        <w:rPr>
          <w:rFonts w:ascii="Times New Roman" w:eastAsia="Times New Roman" w:hAnsi="Times New Roman" w:cs="Times New Roman"/>
          <w:b/>
          <w:sz w:val="20"/>
          <w:lang w:val="kk-KZ"/>
        </w:rPr>
        <w:t>РК) </w:t>
      </w: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1"/>
          <w:szCs w:val="20"/>
          <w:lang w:val="kk-KZ"/>
        </w:rPr>
      </w:pPr>
    </w:p>
    <w:tbl>
      <w:tblPr>
        <w:tblStyle w:val="TableNormal"/>
        <w:tblW w:w="0" w:type="auto"/>
        <w:tblInd w:w="2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21"/>
        <w:gridCol w:w="3403"/>
        <w:gridCol w:w="2553"/>
        <w:gridCol w:w="2835"/>
      </w:tblGrid>
      <w:tr w:rsidR="00506502" w:rsidRPr="00506502" w:rsidTr="000B66A7">
        <w:trPr>
          <w:trHeight w:val="292"/>
        </w:trPr>
        <w:tc>
          <w:tcPr>
            <w:tcW w:w="2410" w:type="dxa"/>
            <w:vMerge w:val="restart"/>
            <w:tcBorders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</w:p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Критерийі 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 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  <w:tc>
          <w:tcPr>
            <w:tcW w:w="4121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ind w:right="1395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«Өте</w:t>
            </w:r>
            <w:r w:rsidRPr="00506502">
              <w:rPr>
                <w:rFonts w:ascii="Times New Roman" w:eastAsia="Times New Roman" w:hAnsi="Times New Roman" w:cs="Times New Roman"/>
                <w:b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жақсы» 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  <w:tc>
          <w:tcPr>
            <w:tcW w:w="3403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ind w:right="1207"/>
              <w:jc w:val="center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«Жақсы» 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  <w:tc>
          <w:tcPr>
            <w:tcW w:w="2553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«Қанағаттанарлық»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  <w:tc>
          <w:tcPr>
            <w:tcW w:w="2835" w:type="dxa"/>
            <w:shd w:val="clear" w:color="auto" w:fill="DBE4F0"/>
          </w:tcPr>
          <w:p w:rsidR="00506502" w:rsidRPr="00506502" w:rsidRDefault="00506502" w:rsidP="0050650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«Қанағаттанарлықсыз»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 </w:t>
            </w:r>
          </w:p>
        </w:tc>
      </w:tr>
      <w:tr w:rsidR="00506502" w:rsidRPr="00506502" w:rsidTr="000B66A7">
        <w:trPr>
          <w:trHeight w:val="290"/>
        </w:trPr>
        <w:tc>
          <w:tcPr>
            <w:tcW w:w="2410" w:type="dxa"/>
            <w:vMerge/>
            <w:tcBorders>
              <w:top w:val="nil"/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"/>
                <w:szCs w:val="2"/>
                <w:lang w:val="kk-KZ"/>
              </w:rPr>
            </w:pPr>
          </w:p>
        </w:tc>
        <w:tc>
          <w:tcPr>
            <w:tcW w:w="4121" w:type="dxa"/>
            <w:tcBorders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spacing w:line="223" w:lineRule="exact"/>
              <w:ind w:right="1395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20-25  %</w:t>
            </w:r>
          </w:p>
        </w:tc>
        <w:tc>
          <w:tcPr>
            <w:tcW w:w="3403" w:type="dxa"/>
            <w:tcBorders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spacing w:line="223" w:lineRule="exact"/>
              <w:ind w:right="1206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15-20%  </w:t>
            </w:r>
          </w:p>
        </w:tc>
        <w:tc>
          <w:tcPr>
            <w:tcW w:w="2553" w:type="dxa"/>
            <w:tcBorders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spacing w:line="223" w:lineRule="exact"/>
              <w:ind w:right="878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10-15%  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DBE4F0"/>
          </w:tcPr>
          <w:p w:rsidR="00506502" w:rsidRPr="00506502" w:rsidRDefault="00506502" w:rsidP="00506502">
            <w:pPr>
              <w:spacing w:line="223" w:lineRule="exact"/>
              <w:ind w:right="1063"/>
              <w:jc w:val="center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0-10%  </w:t>
            </w:r>
          </w:p>
        </w:tc>
      </w:tr>
      <w:tr w:rsidR="00506502" w:rsidRPr="00506502" w:rsidTr="000B66A7">
        <w:trPr>
          <w:trHeight w:val="231"/>
        </w:trPr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1.</w:t>
            </w:r>
            <w:r w:rsidRPr="00506502">
              <w:rPr>
                <w:rFonts w:ascii="Times New Roman" w:eastAsia="Times New Roman" w:hAnsi="Times New Roman" w:cs="Times New Roman"/>
                <w:b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Баяндау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логикасы</w:t>
            </w:r>
          </w:p>
        </w:tc>
        <w:tc>
          <w:tcPr>
            <w:tcW w:w="4121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мақсаты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шешілген,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себеп-салдар</w:t>
            </w:r>
          </w:p>
        </w:tc>
        <w:tc>
          <w:tcPr>
            <w:tcW w:w="340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мақсаты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шешілген,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бірақ</w:t>
            </w:r>
          </w:p>
        </w:tc>
        <w:tc>
          <w:tcPr>
            <w:tcW w:w="2553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баяндамасы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713"/>
              </w:tabs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Сипаттамалық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мәтін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бар,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құрылымы</w:t>
            </w: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байланысы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байқалады.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құрылымы: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кейбір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себеп-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салдарында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байланысы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ішінара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құрылымдалған,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бірақ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баяндау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кіріспе,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негізгі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бөлім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(міндеттер),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реттелмеген,</w:t>
            </w:r>
            <w:r w:rsidRPr="00506502">
              <w:rPr>
                <w:rFonts w:ascii="Times New Roman" w:eastAsia="Times New Roman" w:hAnsi="Times New Roman" w:cs="Times New Roman"/>
                <w:spacing w:val="3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құрылымында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құрылымында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құрылымы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жоқ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қорытындыдан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тұрады</w:t>
            </w:r>
            <w:r w:rsidRPr="00506502">
              <w:rPr>
                <w:rFonts w:ascii="Times New Roman" w:eastAsia="Times New Roman" w:hAnsi="Times New Roman" w:cs="Times New Roman"/>
                <w:spacing w:val="4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(талдау,</w:t>
            </w:r>
            <w:r w:rsidRPr="00506502">
              <w:rPr>
                <w:rFonts w:ascii="Times New Roman" w:eastAsia="Times New Roman" w:hAnsi="Times New Roman" w:cs="Times New Roman"/>
                <w:spacing w:val="9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негіздеу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қорытынды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бөлімде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тұжырымдарға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қорытынды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бөлімде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дәйектеме);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елеусіз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әсер</w:t>
            </w:r>
            <w:r w:rsidRPr="00506502">
              <w:rPr>
                <w:rFonts w:ascii="Times New Roman" w:eastAsia="Times New Roman" w:hAnsi="Times New Roman" w:cs="Times New Roman"/>
                <w:spacing w:val="1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ететін</w:t>
            </w:r>
            <w:r w:rsidRPr="00506502">
              <w:rPr>
                <w:rFonts w:ascii="Times New Roman" w:eastAsia="Times New Roman" w:hAnsi="Times New Roman" w:cs="Times New Roman"/>
                <w:spacing w:val="1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дәлелдер</w:t>
            </w:r>
            <w:r w:rsidRPr="00506502">
              <w:rPr>
                <w:rFonts w:ascii="Times New Roman" w:eastAsia="Times New Roman" w:hAnsi="Times New Roman" w:cs="Times New Roman"/>
                <w:spacing w:val="1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дәйектемелер</w:t>
            </w:r>
            <w:r w:rsidRPr="00506502">
              <w:rPr>
                <w:rFonts w:ascii="Times New Roman" w:eastAsia="Times New Roman" w:hAnsi="Times New Roman" w:cs="Times New Roman"/>
                <w:spacing w:val="-1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мен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60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негіздемелер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ішінара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баяндалады.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2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>негіздемелер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>келтірілмеген;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8"/>
                <w:lang w:val="kk-KZ"/>
              </w:rPr>
            </w:pPr>
          </w:p>
        </w:tc>
      </w:tr>
      <w:tr w:rsidR="00506502" w:rsidRPr="00506502" w:rsidTr="000B66A7">
        <w:trPr>
          <w:trHeight w:val="2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2.</w:t>
            </w:r>
            <w:r w:rsidRPr="00506502">
              <w:rPr>
                <w:rFonts w:ascii="Times New Roman" w:eastAsia="Times New Roman" w:hAnsi="Times New Roman" w:cs="Times New Roman"/>
                <w:b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Талдау</w:t>
            </w:r>
            <w:r w:rsidRPr="0050650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сапасы</w:t>
            </w:r>
            <w:r w:rsidRPr="00506502">
              <w:rPr>
                <w:rFonts w:ascii="Times New Roman" w:eastAsia="Times New Roman" w:hAnsi="Times New Roman" w:cs="Times New Roman"/>
                <w:b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және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438"/>
              </w:tabs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тақырыбы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438"/>
              </w:tabs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тақырыбына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талдау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446"/>
              </w:tabs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тақырыбына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337"/>
              </w:tabs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тақырыбына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  <w:t>дәйектемесі</w:t>
            </w: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талданған,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жаратылыстанудың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қолданбалы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жасалған,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жаратылыстанудың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талдау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жасалған,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906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ішінара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талдау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мәселелерін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шешуде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әртүрл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нұсқалар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қолданбалы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мәселелерін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шешуде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жаратылыстанудың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400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жүргізілген,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қолданбалы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ұсынылған,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іздеу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дерекқорларынқолдана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әртүрл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нұсқалар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ұсынылған,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іздеу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қолданбалы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мәселелерін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есептер</w:t>
            </w:r>
            <w:r w:rsidRPr="00506502">
              <w:rPr>
                <w:rFonts w:ascii="Times New Roman" w:eastAsia="Times New Roman" w:hAnsi="Times New Roman" w:cs="Times New Roman"/>
                <w:spacing w:val="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ішінара</w:t>
            </w:r>
            <w:r w:rsidRPr="00506502">
              <w:rPr>
                <w:rFonts w:ascii="Times New Roman" w:eastAsia="Times New Roman" w:hAnsi="Times New Roman" w:cs="Times New Roman"/>
                <w:spacing w:val="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шешілген,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284"/>
                <w:tab w:val="left" w:pos="1988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отырып,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кең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әдеби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777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дерекқорларын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қолдана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отырып,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шешуде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әртүрл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нұсқалар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табиғи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құбылыстар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бойынша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452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шолумен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негізделген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кең</w:t>
            </w:r>
            <w:r w:rsidRPr="00506502">
              <w:rPr>
                <w:rFonts w:ascii="Times New Roman" w:eastAsia="Times New Roman" w:hAnsi="Times New Roman" w:cs="Times New Roman"/>
                <w:spacing w:val="3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әдеби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шолуменнегізделген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ұсынылмаған,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әдеби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дәлелдер</w:t>
            </w:r>
            <w:r w:rsidRPr="00506502">
              <w:rPr>
                <w:rFonts w:ascii="Times New Roman" w:eastAsia="Times New Roman" w:hAnsi="Times New Roman" w:cs="Times New Roman"/>
                <w:spacing w:val="5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гипотезалар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5-тен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астам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дәлелдер,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4-тен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астам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дәлелдер,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шолумен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расталмаған,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тек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1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көптеген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гипотезалар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теориялар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келтірілген;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гипотезалар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теориялар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дәлел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келтірілген.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Бір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қателіктер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дәлсіздіктермен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қорытындыда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күрделі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тұжырымдар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жасалған.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келтірілген;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қорытындыда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қарапайым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қарапайым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құрастырылған;</w:t>
            </w:r>
          </w:p>
        </w:tc>
      </w:tr>
      <w:tr w:rsidR="00506502" w:rsidRPr="00506502" w:rsidTr="000B66A7">
        <w:trPr>
          <w:trHeight w:val="22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тұжырымдар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келтірілген.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қорытынды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жасалған.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</w:tr>
      <w:tr w:rsidR="00506502" w:rsidRPr="00506502" w:rsidTr="000B66A7">
        <w:trPr>
          <w:trHeight w:val="23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>3.</w:t>
            </w:r>
            <w:r w:rsidRPr="00506502">
              <w:rPr>
                <w:rFonts w:ascii="Times New Roman" w:eastAsia="Times New Roman" w:hAnsi="Times New Roman" w:cs="Times New Roman"/>
                <w:b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3"/>
                <w:sz w:val="20"/>
                <w:lang w:val="kk-KZ"/>
              </w:rPr>
              <w:t>Презентация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Құрылымын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сақтай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отырып,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жобалау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Жұмыс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кішігірім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Жұмыстың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жеткізілген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137"/>
                <w:tab w:val="left" w:pos="2000"/>
              </w:tabs>
              <w:spacing w:line="214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тиісті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түрде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ны</w:t>
            </w:r>
            <w:r w:rsidRPr="0050650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рәсімдеу</w:t>
            </w:r>
            <w:r w:rsidRPr="00506502">
              <w:rPr>
                <w:rFonts w:ascii="Times New Roman" w:eastAsia="Times New Roman" w:hAnsi="Times New Roman" w:cs="Times New Roman"/>
                <w:b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және</w:t>
            </w: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жұмыстарының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кемшіліктермен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сауатты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нәтижелері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сауатсыз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796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безендірімеген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(кіріспе,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b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ауызша</w:t>
            </w:r>
            <w:r w:rsidRPr="00506502">
              <w:rPr>
                <w:rFonts w:ascii="Times New Roman" w:eastAsia="Times New Roman" w:hAnsi="Times New Roman" w:cs="Times New Roman"/>
                <w:b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b/>
                <w:spacing w:val="-1"/>
                <w:sz w:val="20"/>
                <w:lang w:val="kk-KZ"/>
              </w:rPr>
              <w:t>қорғау</w:t>
            </w: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белгіленген</w:t>
            </w:r>
            <w:r w:rsidRPr="00506502">
              <w:rPr>
                <w:rFonts w:ascii="Times New Roman" w:eastAsia="Times New Roman" w:hAnsi="Times New Roman" w:cs="Times New Roman"/>
                <w:spacing w:val="2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ережелеріне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безендірілген;</w:t>
            </w:r>
            <w:r w:rsidRPr="00506502">
              <w:rPr>
                <w:rFonts w:ascii="Times New Roman" w:eastAsia="Times New Roman" w:hAnsi="Times New Roman" w:cs="Times New Roman"/>
                <w:spacing w:val="-1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-1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безендірілген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(кіріспе,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негізгі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бөлімі,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қорытындыға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сәйкес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жұмыс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сауатты</w:t>
            </w:r>
            <w:r w:rsidRPr="00506502">
              <w:rPr>
                <w:rFonts w:ascii="Times New Roman" w:eastAsia="Times New Roman" w:hAnsi="Times New Roman" w:cs="Times New Roman"/>
                <w:spacing w:val="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эстетикалық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жеткізілген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нәтижелерін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негізгі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бөлімі,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қорытындыға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бөлінбеген),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безендіріген;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</w:t>
            </w:r>
            <w:r w:rsidRPr="00506502">
              <w:rPr>
                <w:rFonts w:ascii="Times New Roman" w:eastAsia="Times New Roman" w:hAnsi="Times New Roman" w:cs="Times New Roman"/>
                <w:spacing w:val="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жеткізілген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сипатталған;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міндеттер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баяндама,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бөлінбеген);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міндеттер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жобаның</w:t>
            </w:r>
            <w:r w:rsidRPr="00506502">
              <w:rPr>
                <w:rFonts w:ascii="Times New Roman" w:eastAsia="Times New Roman" w:hAnsi="Times New Roman" w:cs="Times New Roman"/>
                <w:spacing w:val="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қол</w:t>
            </w:r>
            <w:r w:rsidRPr="00506502">
              <w:rPr>
                <w:rFonts w:ascii="Times New Roman" w:eastAsia="Times New Roman" w:hAnsi="Times New Roman" w:cs="Times New Roman"/>
                <w:spacing w:val="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жеткізілген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нәтижелері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сипатталған;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міндеттер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баяндама,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суреттер,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бейнежазбаларға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баяндама,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суреттер,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957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нәтижелері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толық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суреттер,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бейнежазбаларға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сілтемелер,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сілтемелер,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диаграммалар,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графиктер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бейнежазбаларға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tabs>
                <w:tab w:val="left" w:pos="1592"/>
              </w:tabs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ашылмаған;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міндеттер</w:t>
            </w:r>
          </w:p>
        </w:tc>
      </w:tr>
      <w:tr w:rsidR="00506502" w:rsidRPr="00506502" w:rsidTr="000B66A7">
        <w:trPr>
          <w:trHeight w:val="229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диаграммалар,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графиктер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т.б.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түрінде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т.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б.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түрінде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көрсетілген;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сілтемелер,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диаграммалар,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баяндама,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суреттер,</w:t>
            </w:r>
          </w:p>
        </w:tc>
      </w:tr>
      <w:tr w:rsidR="00506502" w:rsidRPr="00506502" w:rsidTr="000B66A7">
        <w:trPr>
          <w:trHeight w:val="230"/>
        </w:trPr>
        <w:tc>
          <w:tcPr>
            <w:tcW w:w="241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көрсетілген;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жобалау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тапсырмаларын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жобалық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графиктер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т.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б.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1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бейнежазбаларға</w:t>
            </w:r>
          </w:p>
        </w:tc>
      </w:tr>
      <w:tr w:rsidR="00506502" w:rsidRPr="00506502" w:rsidTr="000B66A7">
        <w:trPr>
          <w:trHeight w:val="225"/>
        </w:trPr>
        <w:tc>
          <w:tcPr>
            <w:tcW w:w="241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16"/>
                <w:lang w:val="kk-KZ"/>
              </w:rPr>
            </w:pPr>
          </w:p>
        </w:tc>
        <w:tc>
          <w:tcPr>
            <w:tcW w:w="41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орындалу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барысы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баяндалған;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жобаны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орындау</w:t>
            </w:r>
          </w:p>
        </w:tc>
        <w:tc>
          <w:tcPr>
            <w:tcW w:w="3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тапсырманың</w:t>
            </w:r>
            <w:r w:rsidRPr="00506502">
              <w:rPr>
                <w:rFonts w:ascii="Times New Roman" w:eastAsia="Times New Roman" w:hAnsi="Times New Roman" w:cs="Times New Roman"/>
                <w:spacing w:val="-1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орындалу</w:t>
            </w:r>
          </w:p>
        </w:tc>
        <w:tc>
          <w:tcPr>
            <w:tcW w:w="255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түріндегі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көрсетілген;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жоба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6502" w:rsidRPr="00506502" w:rsidRDefault="00506502" w:rsidP="00506502">
            <w:pPr>
              <w:spacing w:line="206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сілтемелер,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диаграммалар,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06" w:lineRule="exact"/>
        <w:rPr>
          <w:rFonts w:ascii="Times New Roman" w:eastAsia="Times New Roman" w:hAnsi="Times New Roman" w:cs="Times New Roman"/>
          <w:sz w:val="20"/>
          <w:lang w:val="kk-KZ"/>
        </w:rPr>
        <w:sectPr w:rsidR="00506502" w:rsidRPr="00506502">
          <w:pgSz w:w="16840" w:h="11910" w:orient="landscape"/>
          <w:pgMar w:top="840" w:right="40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121"/>
        <w:gridCol w:w="3403"/>
        <w:gridCol w:w="2553"/>
        <w:gridCol w:w="2835"/>
      </w:tblGrid>
      <w:tr w:rsidR="00506502" w:rsidRPr="007739F5" w:rsidTr="000B66A7">
        <w:trPr>
          <w:trHeight w:val="1610"/>
        </w:trPr>
        <w:tc>
          <w:tcPr>
            <w:tcW w:w="2410" w:type="dxa"/>
          </w:tcPr>
          <w:p w:rsidR="00506502" w:rsidRPr="00506502" w:rsidRDefault="00506502" w:rsidP="00506502">
            <w:pPr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</w:p>
        </w:tc>
        <w:tc>
          <w:tcPr>
            <w:tcW w:w="4121" w:type="dxa"/>
          </w:tcPr>
          <w:p w:rsidR="00506502" w:rsidRPr="00506502" w:rsidRDefault="00506502" w:rsidP="00506502">
            <w:pPr>
              <w:tabs>
                <w:tab w:val="left" w:pos="2884"/>
              </w:tabs>
              <w:ind w:right="78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кезінде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туындаған</w:t>
            </w:r>
            <w:r w:rsidRPr="00506502">
              <w:rPr>
                <w:rFonts w:ascii="Times New Roman" w:eastAsia="Times New Roman" w:hAnsi="Times New Roman" w:cs="Times New Roman"/>
                <w:spacing w:val="-5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ауытқулар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мен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қиындықтар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жою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жолдары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көрсетілген;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ab/>
              <w:t>жоба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тапсырмаларын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орындауға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топ мүшелерінің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 жеке</w:t>
            </w:r>
            <w:r w:rsidRPr="00506502">
              <w:rPr>
                <w:rFonts w:ascii="Times New Roman" w:eastAsia="Times New Roman" w:hAnsi="Times New Roman" w:cs="Times New Roman"/>
                <w:spacing w:val="2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үлесі</w:t>
            </w:r>
          </w:p>
          <w:p w:rsidR="00506502" w:rsidRPr="00506502" w:rsidRDefault="00506502" w:rsidP="00506502">
            <w:pPr>
              <w:spacing w:before="1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талданған;</w:t>
            </w:r>
          </w:p>
        </w:tc>
        <w:tc>
          <w:tcPr>
            <w:tcW w:w="3403" w:type="dxa"/>
          </w:tcPr>
          <w:p w:rsidR="00506502" w:rsidRPr="00506502" w:rsidRDefault="00506502" w:rsidP="00506502">
            <w:pPr>
              <w:ind w:right="274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барысын</w:t>
            </w:r>
            <w:r w:rsidRPr="00506502">
              <w:rPr>
                <w:rFonts w:ascii="Times New Roman" w:eastAsia="Times New Roman" w:hAnsi="Times New Roman" w:cs="Times New Roman"/>
                <w:spacing w:val="-6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баяндау;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жобаны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орындау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барысында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туындаған</w:t>
            </w:r>
          </w:p>
          <w:p w:rsidR="00506502" w:rsidRPr="00506502" w:rsidRDefault="00506502" w:rsidP="00506502">
            <w:pPr>
              <w:ind w:right="425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ауытқулар мен қиындықтар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және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оларды еңсерудің пайдаланылған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жолдары;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міндеттерін</w:t>
            </w:r>
          </w:p>
          <w:p w:rsidR="00506502" w:rsidRPr="00506502" w:rsidRDefault="00506502" w:rsidP="00506502">
            <w:pPr>
              <w:spacing w:line="230" w:lineRule="atLeast"/>
              <w:ind w:right="3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орындауға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 xml:space="preserve"> топ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мүшелерінің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жеке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үлесі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талданған;</w:t>
            </w:r>
          </w:p>
        </w:tc>
        <w:tc>
          <w:tcPr>
            <w:tcW w:w="2553" w:type="dxa"/>
          </w:tcPr>
          <w:p w:rsidR="00506502" w:rsidRPr="00506502" w:rsidRDefault="00506502" w:rsidP="00506502">
            <w:pPr>
              <w:ind w:right="149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міндеттерін</w:t>
            </w:r>
            <w:r w:rsidRPr="00506502">
              <w:rPr>
                <w:rFonts w:ascii="Times New Roman" w:eastAsia="Times New Roman" w:hAnsi="Times New Roman" w:cs="Times New Roman"/>
                <w:spacing w:val="-1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орындауға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топ</w:t>
            </w:r>
            <w:r w:rsidRPr="00506502">
              <w:rPr>
                <w:rFonts w:ascii="Times New Roman" w:eastAsia="Times New Roman" w:hAnsi="Times New Roman" w:cs="Times New Roman"/>
                <w:spacing w:val="-4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мүшелерінің</w:t>
            </w:r>
            <w:r w:rsidRPr="00506502">
              <w:rPr>
                <w:rFonts w:ascii="Times New Roman" w:eastAsia="Times New Roman" w:hAnsi="Times New Roman" w:cs="Times New Roman"/>
                <w:spacing w:val="-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жеке</w:t>
            </w:r>
          </w:p>
          <w:p w:rsidR="00506502" w:rsidRPr="00506502" w:rsidRDefault="00506502" w:rsidP="00506502">
            <w:pPr>
              <w:spacing w:line="230" w:lineRule="exact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үлесі</w:t>
            </w: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жартылай талданған;</w:t>
            </w:r>
          </w:p>
        </w:tc>
        <w:tc>
          <w:tcPr>
            <w:tcW w:w="2835" w:type="dxa"/>
          </w:tcPr>
          <w:p w:rsidR="00506502" w:rsidRPr="00506502" w:rsidRDefault="00506502" w:rsidP="00506502">
            <w:pPr>
              <w:ind w:right="248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pacing w:val="-2"/>
                <w:sz w:val="20"/>
                <w:lang w:val="kk-KZ"/>
              </w:rPr>
              <w:t>графиктер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жәнет.</w:t>
            </w:r>
            <w:r w:rsidRPr="00506502">
              <w:rPr>
                <w:rFonts w:ascii="Times New Roman" w:eastAsia="Times New Roman" w:hAnsi="Times New Roman" w:cs="Times New Roman"/>
                <w:spacing w:val="-12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б.</w:t>
            </w:r>
            <w:r w:rsidRPr="00506502">
              <w:rPr>
                <w:rFonts w:ascii="Times New Roman" w:eastAsia="Times New Roman" w:hAnsi="Times New Roman" w:cs="Times New Roman"/>
                <w:spacing w:val="-10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1"/>
                <w:sz w:val="20"/>
                <w:lang w:val="kk-KZ"/>
              </w:rPr>
              <w:t>түріндегі</w:t>
            </w:r>
            <w:r w:rsidRPr="00506502">
              <w:rPr>
                <w:rFonts w:ascii="Times New Roman" w:eastAsia="Times New Roman" w:hAnsi="Times New Roman" w:cs="Times New Roman"/>
                <w:spacing w:val="-48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берілген;</w:t>
            </w:r>
            <w:r w:rsidRPr="00506502">
              <w:rPr>
                <w:rFonts w:ascii="Times New Roman" w:eastAsia="Times New Roman" w:hAnsi="Times New Roman" w:cs="Times New Roman"/>
                <w:spacing w:val="-7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жоба</w:t>
            </w:r>
          </w:p>
          <w:p w:rsidR="00506502" w:rsidRPr="00506502" w:rsidRDefault="00506502" w:rsidP="00506502">
            <w:pPr>
              <w:ind w:right="348"/>
              <w:jc w:val="both"/>
              <w:rPr>
                <w:rFonts w:ascii="Times New Roman" w:eastAsia="Times New Roman" w:hAnsi="Times New Roman" w:cs="Times New Roman"/>
                <w:sz w:val="20"/>
                <w:lang w:val="kk-KZ"/>
              </w:rPr>
            </w:pP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міндеттерін   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орындауға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топ</w:t>
            </w:r>
            <w:r w:rsidRPr="00506502">
              <w:rPr>
                <w:rFonts w:ascii="Times New Roman" w:eastAsia="Times New Roman" w:hAnsi="Times New Roman" w:cs="Times New Roman"/>
                <w:spacing w:val="5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 xml:space="preserve">мүшелерінің  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z w:val="20"/>
                <w:lang w:val="kk-KZ"/>
              </w:rPr>
              <w:t>жеке</w:t>
            </w:r>
            <w:r w:rsidRPr="00506502">
              <w:rPr>
                <w:rFonts w:ascii="Times New Roman" w:eastAsia="Times New Roman" w:hAnsi="Times New Roman" w:cs="Times New Roman"/>
                <w:spacing w:val="1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4"/>
                <w:sz w:val="20"/>
                <w:lang w:val="kk-KZ"/>
              </w:rPr>
              <w:t>үлес</w:t>
            </w:r>
            <w:r w:rsidRPr="00506502">
              <w:rPr>
                <w:rFonts w:ascii="Times New Roman" w:eastAsia="Times New Roman" w:hAnsi="Times New Roman" w:cs="Times New Roman"/>
                <w:spacing w:val="34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толық</w:t>
            </w:r>
            <w:r w:rsidRPr="00506502">
              <w:rPr>
                <w:rFonts w:ascii="Times New Roman" w:eastAsia="Times New Roman" w:hAnsi="Times New Roman" w:cs="Times New Roman"/>
                <w:spacing w:val="-9"/>
                <w:sz w:val="20"/>
                <w:lang w:val="kk-KZ"/>
              </w:rPr>
              <w:t xml:space="preserve"> </w:t>
            </w:r>
            <w:r w:rsidRPr="00506502">
              <w:rPr>
                <w:rFonts w:ascii="Times New Roman" w:eastAsia="Times New Roman" w:hAnsi="Times New Roman" w:cs="Times New Roman"/>
                <w:spacing w:val="-3"/>
                <w:sz w:val="20"/>
                <w:lang w:val="kk-KZ"/>
              </w:rPr>
              <w:t>көрсетілмеген;</w:t>
            </w:r>
          </w:p>
        </w:tc>
      </w:tr>
    </w:tbl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7"/>
          <w:szCs w:val="20"/>
          <w:lang w:val="kk-KZ"/>
        </w:rPr>
      </w:pPr>
    </w:p>
    <w:p w:rsidR="00506502" w:rsidRPr="00506502" w:rsidRDefault="00506502" w:rsidP="0050650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</w:p>
    <w:p w:rsidR="00506502" w:rsidRPr="00506502" w:rsidRDefault="00506502" w:rsidP="00506502">
      <w:pPr>
        <w:rPr>
          <w:lang w:val="kk-KZ"/>
        </w:rPr>
      </w:pPr>
    </w:p>
    <w:p w:rsidR="00506502" w:rsidRPr="00D23AD8" w:rsidRDefault="00506502" w:rsidP="00506502">
      <w:pPr>
        <w:rPr>
          <w:lang w:val="kk-KZ"/>
        </w:rPr>
      </w:pPr>
    </w:p>
    <w:p w:rsidR="0015666B" w:rsidRPr="00D23AD8" w:rsidRDefault="0015666B">
      <w:pPr>
        <w:rPr>
          <w:lang w:val="kk-KZ"/>
        </w:rPr>
      </w:pPr>
    </w:p>
    <w:sectPr w:rsidR="0015666B" w:rsidRPr="00D23AD8">
      <w:pgSz w:w="16840" w:h="11910" w:orient="landscape"/>
      <w:pgMar w:top="840" w:right="40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E2F48"/>
    <w:multiLevelType w:val="hybridMultilevel"/>
    <w:tmpl w:val="48D45922"/>
    <w:lvl w:ilvl="0" w:tplc="D7E6342A">
      <w:start w:val="1"/>
      <w:numFmt w:val="decimal"/>
      <w:lvlText w:val="%1."/>
      <w:lvlJc w:val="left"/>
      <w:pPr>
        <w:ind w:left="2378" w:hanging="360"/>
      </w:pPr>
      <w:rPr>
        <w:rFonts w:hint="default"/>
        <w:w w:val="100"/>
        <w:lang w:val="kk-KZ" w:eastAsia="en-US" w:bidi="ar-SA"/>
      </w:rPr>
    </w:lvl>
    <w:lvl w:ilvl="1" w:tplc="9C0ABEAC">
      <w:numFmt w:val="bullet"/>
      <w:lvlText w:val="•"/>
      <w:lvlJc w:val="left"/>
      <w:pPr>
        <w:ind w:left="3216" w:hanging="360"/>
      </w:pPr>
      <w:rPr>
        <w:rFonts w:hint="default"/>
        <w:lang w:val="kk-KZ" w:eastAsia="en-US" w:bidi="ar-SA"/>
      </w:rPr>
    </w:lvl>
    <w:lvl w:ilvl="2" w:tplc="51ACA488">
      <w:numFmt w:val="bullet"/>
      <w:lvlText w:val="•"/>
      <w:lvlJc w:val="left"/>
      <w:pPr>
        <w:ind w:left="4053" w:hanging="360"/>
      </w:pPr>
      <w:rPr>
        <w:rFonts w:hint="default"/>
        <w:lang w:val="kk-KZ" w:eastAsia="en-US" w:bidi="ar-SA"/>
      </w:rPr>
    </w:lvl>
    <w:lvl w:ilvl="3" w:tplc="A15A9F32">
      <w:numFmt w:val="bullet"/>
      <w:lvlText w:val="•"/>
      <w:lvlJc w:val="left"/>
      <w:pPr>
        <w:ind w:left="4889" w:hanging="360"/>
      </w:pPr>
      <w:rPr>
        <w:rFonts w:hint="default"/>
        <w:lang w:val="kk-KZ" w:eastAsia="en-US" w:bidi="ar-SA"/>
      </w:rPr>
    </w:lvl>
    <w:lvl w:ilvl="4" w:tplc="E6001316">
      <w:numFmt w:val="bullet"/>
      <w:lvlText w:val="•"/>
      <w:lvlJc w:val="left"/>
      <w:pPr>
        <w:ind w:left="5726" w:hanging="360"/>
      </w:pPr>
      <w:rPr>
        <w:rFonts w:hint="default"/>
        <w:lang w:val="kk-KZ" w:eastAsia="en-US" w:bidi="ar-SA"/>
      </w:rPr>
    </w:lvl>
    <w:lvl w:ilvl="5" w:tplc="9576737E">
      <w:numFmt w:val="bullet"/>
      <w:lvlText w:val="•"/>
      <w:lvlJc w:val="left"/>
      <w:pPr>
        <w:ind w:left="6563" w:hanging="360"/>
      </w:pPr>
      <w:rPr>
        <w:rFonts w:hint="default"/>
        <w:lang w:val="kk-KZ" w:eastAsia="en-US" w:bidi="ar-SA"/>
      </w:rPr>
    </w:lvl>
    <w:lvl w:ilvl="6" w:tplc="163C6C84">
      <w:numFmt w:val="bullet"/>
      <w:lvlText w:val="•"/>
      <w:lvlJc w:val="left"/>
      <w:pPr>
        <w:ind w:left="7399" w:hanging="360"/>
      </w:pPr>
      <w:rPr>
        <w:rFonts w:hint="default"/>
        <w:lang w:val="kk-KZ" w:eastAsia="en-US" w:bidi="ar-SA"/>
      </w:rPr>
    </w:lvl>
    <w:lvl w:ilvl="7" w:tplc="919CAD48">
      <w:numFmt w:val="bullet"/>
      <w:lvlText w:val="•"/>
      <w:lvlJc w:val="left"/>
      <w:pPr>
        <w:ind w:left="8236" w:hanging="360"/>
      </w:pPr>
      <w:rPr>
        <w:rFonts w:hint="default"/>
        <w:lang w:val="kk-KZ" w:eastAsia="en-US" w:bidi="ar-SA"/>
      </w:rPr>
    </w:lvl>
    <w:lvl w:ilvl="8" w:tplc="26BA2AE4">
      <w:numFmt w:val="bullet"/>
      <w:lvlText w:val="•"/>
      <w:lvlJc w:val="left"/>
      <w:pPr>
        <w:ind w:left="9073" w:hanging="360"/>
      </w:pPr>
      <w:rPr>
        <w:rFonts w:hint="default"/>
        <w:lang w:val="kk-KZ" w:eastAsia="en-US" w:bidi="ar-SA"/>
      </w:rPr>
    </w:lvl>
  </w:abstractNum>
  <w:abstractNum w:abstractNumId="1">
    <w:nsid w:val="1EF30112"/>
    <w:multiLevelType w:val="hybridMultilevel"/>
    <w:tmpl w:val="7054AB94"/>
    <w:lvl w:ilvl="0" w:tplc="C3E4AA00">
      <w:start w:val="1"/>
      <w:numFmt w:val="decimal"/>
      <w:lvlText w:val="%1-"/>
      <w:lvlJc w:val="left"/>
      <w:pPr>
        <w:ind w:left="562" w:hanging="169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18"/>
        <w:szCs w:val="18"/>
        <w:lang w:val="kk-KZ" w:eastAsia="en-US" w:bidi="ar-SA"/>
      </w:rPr>
    </w:lvl>
    <w:lvl w:ilvl="1" w:tplc="5EBA5C04">
      <w:numFmt w:val="bullet"/>
      <w:lvlText w:val="•"/>
      <w:lvlJc w:val="left"/>
      <w:pPr>
        <w:ind w:left="2073" w:hanging="169"/>
      </w:pPr>
      <w:rPr>
        <w:rFonts w:hint="default"/>
        <w:lang w:val="kk-KZ" w:eastAsia="en-US" w:bidi="ar-SA"/>
      </w:rPr>
    </w:lvl>
    <w:lvl w:ilvl="2" w:tplc="7214E3B0">
      <w:numFmt w:val="bullet"/>
      <w:lvlText w:val="•"/>
      <w:lvlJc w:val="left"/>
      <w:pPr>
        <w:ind w:left="3587" w:hanging="169"/>
      </w:pPr>
      <w:rPr>
        <w:rFonts w:hint="default"/>
        <w:lang w:val="kk-KZ" w:eastAsia="en-US" w:bidi="ar-SA"/>
      </w:rPr>
    </w:lvl>
    <w:lvl w:ilvl="3" w:tplc="8822FAB4">
      <w:numFmt w:val="bullet"/>
      <w:lvlText w:val="•"/>
      <w:lvlJc w:val="left"/>
      <w:pPr>
        <w:ind w:left="5101" w:hanging="169"/>
      </w:pPr>
      <w:rPr>
        <w:rFonts w:hint="default"/>
        <w:lang w:val="kk-KZ" w:eastAsia="en-US" w:bidi="ar-SA"/>
      </w:rPr>
    </w:lvl>
    <w:lvl w:ilvl="4" w:tplc="64E294D8">
      <w:numFmt w:val="bullet"/>
      <w:lvlText w:val="•"/>
      <w:lvlJc w:val="left"/>
      <w:pPr>
        <w:ind w:left="6615" w:hanging="169"/>
      </w:pPr>
      <w:rPr>
        <w:rFonts w:hint="default"/>
        <w:lang w:val="kk-KZ" w:eastAsia="en-US" w:bidi="ar-SA"/>
      </w:rPr>
    </w:lvl>
    <w:lvl w:ilvl="5" w:tplc="88442B10">
      <w:numFmt w:val="bullet"/>
      <w:lvlText w:val="•"/>
      <w:lvlJc w:val="left"/>
      <w:pPr>
        <w:ind w:left="8129" w:hanging="169"/>
      </w:pPr>
      <w:rPr>
        <w:rFonts w:hint="default"/>
        <w:lang w:val="kk-KZ" w:eastAsia="en-US" w:bidi="ar-SA"/>
      </w:rPr>
    </w:lvl>
    <w:lvl w:ilvl="6" w:tplc="84A2DE54">
      <w:numFmt w:val="bullet"/>
      <w:lvlText w:val="•"/>
      <w:lvlJc w:val="left"/>
      <w:pPr>
        <w:ind w:left="9643" w:hanging="169"/>
      </w:pPr>
      <w:rPr>
        <w:rFonts w:hint="default"/>
        <w:lang w:val="kk-KZ" w:eastAsia="en-US" w:bidi="ar-SA"/>
      </w:rPr>
    </w:lvl>
    <w:lvl w:ilvl="7" w:tplc="C20E33EE">
      <w:numFmt w:val="bullet"/>
      <w:lvlText w:val="•"/>
      <w:lvlJc w:val="left"/>
      <w:pPr>
        <w:ind w:left="11156" w:hanging="169"/>
      </w:pPr>
      <w:rPr>
        <w:rFonts w:hint="default"/>
        <w:lang w:val="kk-KZ" w:eastAsia="en-US" w:bidi="ar-SA"/>
      </w:rPr>
    </w:lvl>
    <w:lvl w:ilvl="8" w:tplc="878A1EC2">
      <w:numFmt w:val="bullet"/>
      <w:lvlText w:val="•"/>
      <w:lvlJc w:val="left"/>
      <w:pPr>
        <w:ind w:left="12670" w:hanging="169"/>
      </w:pPr>
      <w:rPr>
        <w:rFonts w:hint="default"/>
        <w:lang w:val="kk-KZ" w:eastAsia="en-US" w:bidi="ar-SA"/>
      </w:rPr>
    </w:lvl>
  </w:abstractNum>
  <w:abstractNum w:abstractNumId="2">
    <w:nsid w:val="30FC7414"/>
    <w:multiLevelType w:val="hybridMultilevel"/>
    <w:tmpl w:val="FF609B9C"/>
    <w:lvl w:ilvl="0" w:tplc="36BE90DC">
      <w:start w:val="1"/>
      <w:numFmt w:val="decimal"/>
      <w:lvlText w:val="%1."/>
      <w:lvlJc w:val="left"/>
      <w:pPr>
        <w:ind w:left="2386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E766B5F2">
      <w:start w:val="1"/>
      <w:numFmt w:val="decimal"/>
      <w:lvlText w:val="%2."/>
      <w:lvlJc w:val="left"/>
      <w:pPr>
        <w:ind w:left="2789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2" w:tplc="829883CE">
      <w:numFmt w:val="bullet"/>
      <w:lvlText w:val="•"/>
      <w:lvlJc w:val="left"/>
      <w:pPr>
        <w:ind w:left="3665" w:hanging="360"/>
      </w:pPr>
      <w:rPr>
        <w:rFonts w:hint="default"/>
        <w:lang w:val="kk-KZ" w:eastAsia="en-US" w:bidi="ar-SA"/>
      </w:rPr>
    </w:lvl>
    <w:lvl w:ilvl="3" w:tplc="11729BD2">
      <w:numFmt w:val="bullet"/>
      <w:lvlText w:val="•"/>
      <w:lvlJc w:val="left"/>
      <w:pPr>
        <w:ind w:left="4550" w:hanging="360"/>
      </w:pPr>
      <w:rPr>
        <w:rFonts w:hint="default"/>
        <w:lang w:val="kk-KZ" w:eastAsia="en-US" w:bidi="ar-SA"/>
      </w:rPr>
    </w:lvl>
    <w:lvl w:ilvl="4" w:tplc="33F832EE">
      <w:numFmt w:val="bullet"/>
      <w:lvlText w:val="•"/>
      <w:lvlJc w:val="left"/>
      <w:pPr>
        <w:ind w:left="5435" w:hanging="360"/>
      </w:pPr>
      <w:rPr>
        <w:rFonts w:hint="default"/>
        <w:lang w:val="kk-KZ" w:eastAsia="en-US" w:bidi="ar-SA"/>
      </w:rPr>
    </w:lvl>
    <w:lvl w:ilvl="5" w:tplc="390AAF4A">
      <w:numFmt w:val="bullet"/>
      <w:lvlText w:val="•"/>
      <w:lvlJc w:val="left"/>
      <w:pPr>
        <w:ind w:left="6320" w:hanging="360"/>
      </w:pPr>
      <w:rPr>
        <w:rFonts w:hint="default"/>
        <w:lang w:val="kk-KZ" w:eastAsia="en-US" w:bidi="ar-SA"/>
      </w:rPr>
    </w:lvl>
    <w:lvl w:ilvl="6" w:tplc="496E5DF2">
      <w:numFmt w:val="bullet"/>
      <w:lvlText w:val="•"/>
      <w:lvlJc w:val="left"/>
      <w:pPr>
        <w:ind w:left="7205" w:hanging="360"/>
      </w:pPr>
      <w:rPr>
        <w:rFonts w:hint="default"/>
        <w:lang w:val="kk-KZ" w:eastAsia="en-US" w:bidi="ar-SA"/>
      </w:rPr>
    </w:lvl>
    <w:lvl w:ilvl="7" w:tplc="8E24928A">
      <w:numFmt w:val="bullet"/>
      <w:lvlText w:val="•"/>
      <w:lvlJc w:val="left"/>
      <w:pPr>
        <w:ind w:left="8090" w:hanging="360"/>
      </w:pPr>
      <w:rPr>
        <w:rFonts w:hint="default"/>
        <w:lang w:val="kk-KZ" w:eastAsia="en-US" w:bidi="ar-SA"/>
      </w:rPr>
    </w:lvl>
    <w:lvl w:ilvl="8" w:tplc="3B14E9D4">
      <w:numFmt w:val="bullet"/>
      <w:lvlText w:val="•"/>
      <w:lvlJc w:val="left"/>
      <w:pPr>
        <w:ind w:left="8976" w:hanging="360"/>
      </w:pPr>
      <w:rPr>
        <w:rFonts w:hint="default"/>
        <w:lang w:val="kk-KZ" w:eastAsia="en-US" w:bidi="ar-SA"/>
      </w:rPr>
    </w:lvl>
  </w:abstractNum>
  <w:abstractNum w:abstractNumId="3">
    <w:nsid w:val="319C5FE5"/>
    <w:multiLevelType w:val="hybridMultilevel"/>
    <w:tmpl w:val="2F5C210C"/>
    <w:lvl w:ilvl="0" w:tplc="1EBA4B02">
      <w:start w:val="1"/>
      <w:numFmt w:val="decimal"/>
      <w:lvlText w:val="%1."/>
      <w:lvlJc w:val="left"/>
      <w:pPr>
        <w:ind w:left="2378" w:hanging="360"/>
        <w:jc w:val="left"/>
      </w:pPr>
      <w:rPr>
        <w:rFonts w:hint="default"/>
        <w:w w:val="100"/>
        <w:lang w:val="kk-KZ" w:eastAsia="en-US" w:bidi="ar-SA"/>
      </w:rPr>
    </w:lvl>
    <w:lvl w:ilvl="1" w:tplc="FCE20414">
      <w:numFmt w:val="bullet"/>
      <w:lvlText w:val="•"/>
      <w:lvlJc w:val="left"/>
      <w:pPr>
        <w:ind w:left="3216" w:hanging="360"/>
      </w:pPr>
      <w:rPr>
        <w:rFonts w:hint="default"/>
        <w:lang w:val="kk-KZ" w:eastAsia="en-US" w:bidi="ar-SA"/>
      </w:rPr>
    </w:lvl>
    <w:lvl w:ilvl="2" w:tplc="DE7CE798">
      <w:numFmt w:val="bullet"/>
      <w:lvlText w:val="•"/>
      <w:lvlJc w:val="left"/>
      <w:pPr>
        <w:ind w:left="4053" w:hanging="360"/>
      </w:pPr>
      <w:rPr>
        <w:rFonts w:hint="default"/>
        <w:lang w:val="kk-KZ" w:eastAsia="en-US" w:bidi="ar-SA"/>
      </w:rPr>
    </w:lvl>
    <w:lvl w:ilvl="3" w:tplc="67602308">
      <w:numFmt w:val="bullet"/>
      <w:lvlText w:val="•"/>
      <w:lvlJc w:val="left"/>
      <w:pPr>
        <w:ind w:left="4889" w:hanging="360"/>
      </w:pPr>
      <w:rPr>
        <w:rFonts w:hint="default"/>
        <w:lang w:val="kk-KZ" w:eastAsia="en-US" w:bidi="ar-SA"/>
      </w:rPr>
    </w:lvl>
    <w:lvl w:ilvl="4" w:tplc="70C468F4">
      <w:numFmt w:val="bullet"/>
      <w:lvlText w:val="•"/>
      <w:lvlJc w:val="left"/>
      <w:pPr>
        <w:ind w:left="5726" w:hanging="360"/>
      </w:pPr>
      <w:rPr>
        <w:rFonts w:hint="default"/>
        <w:lang w:val="kk-KZ" w:eastAsia="en-US" w:bidi="ar-SA"/>
      </w:rPr>
    </w:lvl>
    <w:lvl w:ilvl="5" w:tplc="F42C011E">
      <w:numFmt w:val="bullet"/>
      <w:lvlText w:val="•"/>
      <w:lvlJc w:val="left"/>
      <w:pPr>
        <w:ind w:left="6563" w:hanging="360"/>
      </w:pPr>
      <w:rPr>
        <w:rFonts w:hint="default"/>
        <w:lang w:val="kk-KZ" w:eastAsia="en-US" w:bidi="ar-SA"/>
      </w:rPr>
    </w:lvl>
    <w:lvl w:ilvl="6" w:tplc="45A2D53E">
      <w:numFmt w:val="bullet"/>
      <w:lvlText w:val="•"/>
      <w:lvlJc w:val="left"/>
      <w:pPr>
        <w:ind w:left="7399" w:hanging="360"/>
      </w:pPr>
      <w:rPr>
        <w:rFonts w:hint="default"/>
        <w:lang w:val="kk-KZ" w:eastAsia="en-US" w:bidi="ar-SA"/>
      </w:rPr>
    </w:lvl>
    <w:lvl w:ilvl="7" w:tplc="4D7E42A8">
      <w:numFmt w:val="bullet"/>
      <w:lvlText w:val="•"/>
      <w:lvlJc w:val="left"/>
      <w:pPr>
        <w:ind w:left="8236" w:hanging="360"/>
      </w:pPr>
      <w:rPr>
        <w:rFonts w:hint="default"/>
        <w:lang w:val="kk-KZ" w:eastAsia="en-US" w:bidi="ar-SA"/>
      </w:rPr>
    </w:lvl>
    <w:lvl w:ilvl="8" w:tplc="BC208BC4">
      <w:numFmt w:val="bullet"/>
      <w:lvlText w:val="•"/>
      <w:lvlJc w:val="left"/>
      <w:pPr>
        <w:ind w:left="9073" w:hanging="360"/>
      </w:pPr>
      <w:rPr>
        <w:rFonts w:hint="default"/>
        <w:lang w:val="kk-KZ" w:eastAsia="en-US" w:bidi="ar-SA"/>
      </w:rPr>
    </w:lvl>
  </w:abstractNum>
  <w:abstractNum w:abstractNumId="4">
    <w:nsid w:val="69D14CD3"/>
    <w:multiLevelType w:val="multilevel"/>
    <w:tmpl w:val="E940ED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CF2AD7"/>
    <w:multiLevelType w:val="hybridMultilevel"/>
    <w:tmpl w:val="7D2C95D4"/>
    <w:lvl w:ilvl="0" w:tplc="94F4F42C">
      <w:start w:val="1"/>
      <w:numFmt w:val="decimal"/>
      <w:lvlText w:val="%1."/>
      <w:lvlJc w:val="left"/>
      <w:pPr>
        <w:ind w:left="2528" w:hanging="360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C0749EAC">
      <w:numFmt w:val="bullet"/>
      <w:lvlText w:val="•"/>
      <w:lvlJc w:val="left"/>
      <w:pPr>
        <w:ind w:left="3342" w:hanging="360"/>
      </w:pPr>
      <w:rPr>
        <w:rFonts w:hint="default"/>
        <w:lang w:val="kk-KZ" w:eastAsia="en-US" w:bidi="ar-SA"/>
      </w:rPr>
    </w:lvl>
    <w:lvl w:ilvl="2" w:tplc="B4A6C0E8">
      <w:numFmt w:val="bullet"/>
      <w:lvlText w:val="•"/>
      <w:lvlJc w:val="left"/>
      <w:pPr>
        <w:ind w:left="4165" w:hanging="360"/>
      </w:pPr>
      <w:rPr>
        <w:rFonts w:hint="default"/>
        <w:lang w:val="kk-KZ" w:eastAsia="en-US" w:bidi="ar-SA"/>
      </w:rPr>
    </w:lvl>
    <w:lvl w:ilvl="3" w:tplc="F78680F6">
      <w:numFmt w:val="bullet"/>
      <w:lvlText w:val="•"/>
      <w:lvlJc w:val="left"/>
      <w:pPr>
        <w:ind w:left="4987" w:hanging="360"/>
      </w:pPr>
      <w:rPr>
        <w:rFonts w:hint="default"/>
        <w:lang w:val="kk-KZ" w:eastAsia="en-US" w:bidi="ar-SA"/>
      </w:rPr>
    </w:lvl>
    <w:lvl w:ilvl="4" w:tplc="BFC45FC0">
      <w:numFmt w:val="bullet"/>
      <w:lvlText w:val="•"/>
      <w:lvlJc w:val="left"/>
      <w:pPr>
        <w:ind w:left="5810" w:hanging="360"/>
      </w:pPr>
      <w:rPr>
        <w:rFonts w:hint="default"/>
        <w:lang w:val="kk-KZ" w:eastAsia="en-US" w:bidi="ar-SA"/>
      </w:rPr>
    </w:lvl>
    <w:lvl w:ilvl="5" w:tplc="C34EFA56">
      <w:numFmt w:val="bullet"/>
      <w:lvlText w:val="•"/>
      <w:lvlJc w:val="left"/>
      <w:pPr>
        <w:ind w:left="6633" w:hanging="360"/>
      </w:pPr>
      <w:rPr>
        <w:rFonts w:hint="default"/>
        <w:lang w:val="kk-KZ" w:eastAsia="en-US" w:bidi="ar-SA"/>
      </w:rPr>
    </w:lvl>
    <w:lvl w:ilvl="6" w:tplc="771CD9C0">
      <w:numFmt w:val="bullet"/>
      <w:lvlText w:val="•"/>
      <w:lvlJc w:val="left"/>
      <w:pPr>
        <w:ind w:left="7455" w:hanging="360"/>
      </w:pPr>
      <w:rPr>
        <w:rFonts w:hint="default"/>
        <w:lang w:val="kk-KZ" w:eastAsia="en-US" w:bidi="ar-SA"/>
      </w:rPr>
    </w:lvl>
    <w:lvl w:ilvl="7" w:tplc="5D588276">
      <w:numFmt w:val="bullet"/>
      <w:lvlText w:val="•"/>
      <w:lvlJc w:val="left"/>
      <w:pPr>
        <w:ind w:left="8278" w:hanging="360"/>
      </w:pPr>
      <w:rPr>
        <w:rFonts w:hint="default"/>
        <w:lang w:val="kk-KZ" w:eastAsia="en-US" w:bidi="ar-SA"/>
      </w:rPr>
    </w:lvl>
    <w:lvl w:ilvl="8" w:tplc="5B7AB210">
      <w:numFmt w:val="bullet"/>
      <w:lvlText w:val="•"/>
      <w:lvlJc w:val="left"/>
      <w:pPr>
        <w:ind w:left="9101" w:hanging="360"/>
      </w:pPr>
      <w:rPr>
        <w:rFonts w:hint="default"/>
        <w:lang w:val="kk-KZ" w:eastAsia="en-US" w:bidi="ar-SA"/>
      </w:rPr>
    </w:lvl>
  </w:abstractNum>
  <w:abstractNum w:abstractNumId="6">
    <w:nsid w:val="723E7C80"/>
    <w:multiLevelType w:val="multilevel"/>
    <w:tmpl w:val="293E9358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502"/>
    <w:rsid w:val="00065782"/>
    <w:rsid w:val="00067676"/>
    <w:rsid w:val="000B66A7"/>
    <w:rsid w:val="00130334"/>
    <w:rsid w:val="0015666B"/>
    <w:rsid w:val="003275D4"/>
    <w:rsid w:val="00491930"/>
    <w:rsid w:val="00506502"/>
    <w:rsid w:val="00737496"/>
    <w:rsid w:val="007739F5"/>
    <w:rsid w:val="009F4C60"/>
    <w:rsid w:val="00A27ABD"/>
    <w:rsid w:val="00AA07A5"/>
    <w:rsid w:val="00C7583F"/>
    <w:rsid w:val="00D23AD8"/>
    <w:rsid w:val="00D653B7"/>
    <w:rsid w:val="00EE2187"/>
    <w:rsid w:val="00F23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6502"/>
    <w:pPr>
      <w:widowControl w:val="0"/>
      <w:autoSpaceDE w:val="0"/>
      <w:autoSpaceDN w:val="0"/>
      <w:spacing w:after="0" w:line="230" w:lineRule="exact"/>
      <w:ind w:left="2069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6502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506502"/>
  </w:style>
  <w:style w:type="table" w:customStyle="1" w:styleId="TableNormal">
    <w:name w:val="Table Normal"/>
    <w:uiPriority w:val="2"/>
    <w:semiHidden/>
    <w:unhideWhenUsed/>
    <w:qFormat/>
    <w:rsid w:val="00506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06502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06502"/>
    <w:pPr>
      <w:widowControl w:val="0"/>
      <w:autoSpaceDE w:val="0"/>
      <w:autoSpaceDN w:val="0"/>
      <w:spacing w:after="0" w:line="240" w:lineRule="auto"/>
      <w:ind w:left="2386" w:hanging="360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506502"/>
    <w:pPr>
      <w:widowControl w:val="0"/>
      <w:autoSpaceDE w:val="0"/>
      <w:autoSpaceDN w:val="0"/>
      <w:spacing w:after="0" w:line="210" w:lineRule="exact"/>
      <w:ind w:left="113"/>
    </w:pPr>
    <w:rPr>
      <w:rFonts w:ascii="Times New Roman" w:eastAsia="Times New Roman" w:hAnsi="Times New Roman" w:cs="Times New Roman"/>
      <w:lang w:val="kk-KZ"/>
    </w:rPr>
  </w:style>
  <w:style w:type="character" w:styleId="a6">
    <w:name w:val="Hyperlink"/>
    <w:uiPriority w:val="99"/>
    <w:rsid w:val="00EE2187"/>
    <w:rPr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D2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A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506502"/>
    <w:pPr>
      <w:widowControl w:val="0"/>
      <w:autoSpaceDE w:val="0"/>
      <w:autoSpaceDN w:val="0"/>
      <w:spacing w:after="0" w:line="230" w:lineRule="exact"/>
      <w:ind w:left="2069"/>
      <w:outlineLvl w:val="0"/>
    </w:pPr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06502"/>
    <w:rPr>
      <w:rFonts w:ascii="Times New Roman" w:eastAsia="Times New Roman" w:hAnsi="Times New Roman" w:cs="Times New Roman"/>
      <w:b/>
      <w:bCs/>
      <w:sz w:val="20"/>
      <w:szCs w:val="20"/>
      <w:lang w:val="kk-KZ"/>
    </w:rPr>
  </w:style>
  <w:style w:type="numbering" w:customStyle="1" w:styleId="11">
    <w:name w:val="Нет списка1"/>
    <w:next w:val="a2"/>
    <w:uiPriority w:val="99"/>
    <w:semiHidden/>
    <w:unhideWhenUsed/>
    <w:rsid w:val="00506502"/>
  </w:style>
  <w:style w:type="table" w:customStyle="1" w:styleId="TableNormal">
    <w:name w:val="Table Normal"/>
    <w:uiPriority w:val="2"/>
    <w:semiHidden/>
    <w:unhideWhenUsed/>
    <w:qFormat/>
    <w:rsid w:val="0050650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065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506502"/>
    <w:rPr>
      <w:rFonts w:ascii="Times New Roman" w:eastAsia="Times New Roman" w:hAnsi="Times New Roman" w:cs="Times New Roman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06502"/>
    <w:pPr>
      <w:widowControl w:val="0"/>
      <w:autoSpaceDE w:val="0"/>
      <w:autoSpaceDN w:val="0"/>
      <w:spacing w:after="0" w:line="240" w:lineRule="auto"/>
      <w:ind w:left="2386" w:hanging="360"/>
    </w:pPr>
    <w:rPr>
      <w:rFonts w:ascii="Times New Roman" w:eastAsia="Times New Roman" w:hAnsi="Times New Roman" w:cs="Times New Roman"/>
      <w:lang w:val="kk-KZ"/>
    </w:rPr>
  </w:style>
  <w:style w:type="paragraph" w:customStyle="1" w:styleId="TableParagraph">
    <w:name w:val="Table Paragraph"/>
    <w:basedOn w:val="a"/>
    <w:uiPriority w:val="1"/>
    <w:qFormat/>
    <w:rsid w:val="00506502"/>
    <w:pPr>
      <w:widowControl w:val="0"/>
      <w:autoSpaceDE w:val="0"/>
      <w:autoSpaceDN w:val="0"/>
      <w:spacing w:after="0" w:line="210" w:lineRule="exact"/>
      <w:ind w:left="113"/>
    </w:pPr>
    <w:rPr>
      <w:rFonts w:ascii="Times New Roman" w:eastAsia="Times New Roman" w:hAnsi="Times New Roman" w:cs="Times New Roman"/>
      <w:lang w:val="kk-KZ"/>
    </w:rPr>
  </w:style>
  <w:style w:type="character" w:styleId="a6">
    <w:name w:val="Hyperlink"/>
    <w:uiPriority w:val="99"/>
    <w:rsid w:val="00EE2187"/>
    <w:rPr>
      <w:color w:val="auto"/>
      <w:u w:val="none"/>
      <w:effect w:val="none"/>
    </w:rPr>
  </w:style>
  <w:style w:type="paragraph" w:styleId="a7">
    <w:name w:val="Balloon Text"/>
    <w:basedOn w:val="a"/>
    <w:link w:val="a8"/>
    <w:uiPriority w:val="99"/>
    <w:semiHidden/>
    <w:unhideWhenUsed/>
    <w:rsid w:val="00D23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3A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miigaik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ryngozhin.YErnaz@kaznu.kz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ryngozhin.YErnaz@kaznu.kz" TargetMode="External"/><Relationship Id="rId11" Type="http://schemas.openxmlformats.org/officeDocument/2006/relationships/hyperlink" Target="mailto:e24.01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Oryngozhin.YErnaz@kaznu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urveyinggeomatics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3180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Ермек Жалгасбеков</cp:lastModifiedBy>
  <cp:revision>16</cp:revision>
  <cp:lastPrinted>2025-09-18T07:03:00Z</cp:lastPrinted>
  <dcterms:created xsi:type="dcterms:W3CDTF">2024-11-11T06:06:00Z</dcterms:created>
  <dcterms:modified xsi:type="dcterms:W3CDTF">2025-11-05T03:05:00Z</dcterms:modified>
</cp:coreProperties>
</file>